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66" w:rsidRDefault="00012566" w:rsidP="00012566">
      <w:pPr>
        <w:shd w:val="clear" w:color="auto" w:fill="FFFFFF"/>
        <w:tabs>
          <w:tab w:val="left" w:pos="1766"/>
          <w:tab w:val="center" w:pos="4830"/>
        </w:tabs>
        <w:spacing w:after="0"/>
        <w:ind w:firstLine="300"/>
        <w:jc w:val="center"/>
        <w:rPr>
          <w:rFonts w:ascii="Tahoma" w:eastAsia="Times New Roman" w:hAnsi="Tahoma" w:cs="Tahoma"/>
          <w:b/>
          <w:bCs/>
          <w:color w:val="4F81BD"/>
        </w:rPr>
      </w:pPr>
      <w:r>
        <w:rPr>
          <w:rFonts w:ascii="Tahoma" w:eastAsia="Times New Roman" w:hAnsi="Tahoma" w:cs="Tahoma"/>
          <w:b/>
          <w:bCs/>
          <w:color w:val="4F81BD"/>
        </w:rPr>
        <w:t>LỊCH CÔNG TÁC TUẦN CỦA LÃNH ĐẠO SỞ TƯ PHÁP</w:t>
      </w:r>
      <w:r>
        <w:rPr>
          <w:rFonts w:ascii="Arial" w:eastAsia="Times New Roman" w:hAnsi="Arial" w:cs="Arial"/>
          <w:b/>
          <w:bCs/>
          <w:color w:val="666666"/>
          <w:sz w:val="18"/>
          <w:szCs w:val="18"/>
        </w:rPr>
        <w:br/>
      </w:r>
      <w:r>
        <w:rPr>
          <w:rFonts w:ascii="Tahoma" w:eastAsia="Times New Roman" w:hAnsi="Tahoma" w:cs="Tahoma"/>
          <w:b/>
          <w:bCs/>
          <w:color w:val="4F81BD"/>
        </w:rPr>
        <w:t>Tuần thứ 06/</w:t>
      </w:r>
      <w:r>
        <w:rPr>
          <w:rFonts w:ascii="Tahoma" w:eastAsia="Times New Roman" w:hAnsi="Tahoma" w:cs="Tahoma"/>
          <w:b/>
          <w:bCs/>
          <w:color w:val="4F81BD"/>
          <w:lang w:val="vi-VN"/>
        </w:rPr>
        <w:t>202</w:t>
      </w:r>
      <w:r>
        <w:rPr>
          <w:rFonts w:ascii="Tahoma" w:eastAsia="Times New Roman" w:hAnsi="Tahoma" w:cs="Tahoma"/>
          <w:b/>
          <w:bCs/>
          <w:color w:val="4F81BD"/>
        </w:rPr>
        <w:t>4 (Từ ngày 05/02/</w:t>
      </w:r>
      <w:r>
        <w:rPr>
          <w:rFonts w:ascii="Tahoma" w:eastAsia="Times New Roman" w:hAnsi="Tahoma" w:cs="Tahoma"/>
          <w:b/>
          <w:bCs/>
          <w:color w:val="4F81BD"/>
          <w:lang w:val="vi-VN"/>
        </w:rPr>
        <w:t>2024 </w:t>
      </w:r>
      <w:r>
        <w:rPr>
          <w:rFonts w:ascii="Tahoma" w:eastAsia="Times New Roman" w:hAnsi="Tahoma" w:cs="Tahoma"/>
          <w:b/>
          <w:bCs/>
          <w:color w:val="4F81BD"/>
        </w:rPr>
        <w:t>đến ngày 11/</w:t>
      </w:r>
      <w:r>
        <w:rPr>
          <w:rFonts w:ascii="Tahoma" w:eastAsia="Times New Roman" w:hAnsi="Tahoma" w:cs="Tahoma"/>
          <w:b/>
          <w:bCs/>
          <w:color w:val="4F81BD"/>
          <w:lang w:val="vi-VN"/>
        </w:rPr>
        <w:t>0</w:t>
      </w:r>
      <w:r>
        <w:rPr>
          <w:rFonts w:ascii="Tahoma" w:eastAsia="Times New Roman" w:hAnsi="Tahoma" w:cs="Tahoma"/>
          <w:b/>
          <w:bCs/>
          <w:color w:val="4F81BD"/>
        </w:rPr>
        <w:t>2/</w:t>
      </w:r>
      <w:r>
        <w:rPr>
          <w:rFonts w:ascii="Tahoma" w:eastAsia="Times New Roman" w:hAnsi="Tahoma" w:cs="Tahoma"/>
          <w:b/>
          <w:bCs/>
          <w:color w:val="4F81BD"/>
          <w:lang w:val="vi-VN"/>
        </w:rPr>
        <w:t>2024)</w:t>
      </w:r>
    </w:p>
    <w:p w:rsidR="00012566" w:rsidRPr="00FC2FA5" w:rsidRDefault="00012566" w:rsidP="00012566">
      <w:pPr>
        <w:shd w:val="clear" w:color="auto" w:fill="FFFFFF"/>
        <w:spacing w:after="0"/>
        <w:ind w:firstLine="300"/>
        <w:jc w:val="center"/>
        <w:rPr>
          <w:rFonts w:ascii="Tahoma" w:eastAsia="Times New Roman" w:hAnsi="Tahoma" w:cs="Tahoma"/>
          <w:b/>
          <w:bCs/>
          <w:color w:val="4F81BD"/>
          <w:sz w:val="4"/>
          <w:szCs w:val="4"/>
        </w:rPr>
      </w:pPr>
    </w:p>
    <w:tbl>
      <w:tblPr>
        <w:tblW w:w="5345" w:type="pct"/>
        <w:tblInd w:w="-274" w:type="dxa"/>
        <w:tblCellMar>
          <w:left w:w="0" w:type="dxa"/>
          <w:right w:w="0" w:type="dxa"/>
        </w:tblCellMar>
        <w:tblLook w:val="04A0"/>
      </w:tblPr>
      <w:tblGrid>
        <w:gridCol w:w="1418"/>
        <w:gridCol w:w="994"/>
        <w:gridCol w:w="849"/>
        <w:gridCol w:w="709"/>
        <w:gridCol w:w="4253"/>
        <w:gridCol w:w="1842"/>
      </w:tblGrid>
      <w:tr w:rsidR="00012566" w:rsidTr="00851554">
        <w:trPr>
          <w:trHeight w:val="272"/>
        </w:trPr>
        <w:tc>
          <w:tcPr>
            <w:tcW w:w="1198"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012566" w:rsidRPr="000C12C7" w:rsidRDefault="00012566" w:rsidP="00B05884">
            <w:pPr>
              <w:spacing w:after="0" w:line="240" w:lineRule="auto"/>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THỜI GIAN</w:t>
            </w:r>
          </w:p>
        </w:tc>
        <w:tc>
          <w:tcPr>
            <w:tcW w:w="2887" w:type="pct"/>
            <w:gridSpan w:val="3"/>
            <w:tcBorders>
              <w:top w:val="outset" w:sz="8" w:space="0" w:color="336699"/>
              <w:left w:val="nil"/>
              <w:bottom w:val="single" w:sz="4" w:space="0" w:color="auto"/>
              <w:right w:val="outset" w:sz="8" w:space="0" w:color="336699"/>
            </w:tcBorders>
            <w:shd w:val="clear" w:color="auto" w:fill="FABF8F"/>
            <w:tcMar>
              <w:top w:w="45" w:type="dxa"/>
              <w:left w:w="45" w:type="dxa"/>
              <w:bottom w:w="45" w:type="dxa"/>
              <w:right w:w="45" w:type="dxa"/>
            </w:tcMar>
            <w:vAlign w:val="center"/>
            <w:hideMark/>
          </w:tcPr>
          <w:p w:rsidR="00012566" w:rsidRPr="000C12C7" w:rsidRDefault="00012566" w:rsidP="00B05884">
            <w:pPr>
              <w:spacing w:after="0" w:line="240" w:lineRule="auto"/>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NỘI DUNG CÔNG VIỆC</w:t>
            </w:r>
          </w:p>
        </w:tc>
        <w:tc>
          <w:tcPr>
            <w:tcW w:w="915"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012566" w:rsidRPr="000C12C7" w:rsidRDefault="00012566" w:rsidP="00B05884">
            <w:pPr>
              <w:spacing w:after="0" w:line="240" w:lineRule="auto"/>
              <w:ind w:firstLine="300"/>
              <w:jc w:val="both"/>
              <w:rPr>
                <w:rFonts w:ascii="Arial" w:eastAsia="Times New Roman" w:hAnsi="Arial" w:cs="Arial"/>
                <w:sz w:val="16"/>
                <w:szCs w:val="16"/>
              </w:rPr>
            </w:pPr>
            <w:r w:rsidRPr="000C12C7">
              <w:rPr>
                <w:rFonts w:ascii="Tahoma" w:eastAsia="Times New Roman" w:hAnsi="Tahoma" w:cs="Tahoma"/>
                <w:b/>
                <w:bCs/>
                <w:color w:val="FF0000"/>
                <w:sz w:val="16"/>
                <w:szCs w:val="16"/>
              </w:rPr>
              <w:t>PHÂN CÔNG THAM MƯU  THỰC  HIỆN NHIỆM VỤ</w:t>
            </w:r>
          </w:p>
        </w:tc>
      </w:tr>
      <w:tr w:rsidR="006B2EAA" w:rsidTr="00851554">
        <w:trPr>
          <w:trHeight w:val="557"/>
        </w:trPr>
        <w:tc>
          <w:tcPr>
            <w:tcW w:w="704" w:type="pct"/>
            <w:vMerge w:val="restart"/>
            <w:tcBorders>
              <w:top w:val="single" w:sz="6" w:space="0" w:color="auto"/>
              <w:left w:val="single" w:sz="4" w:space="0" w:color="auto"/>
              <w:right w:val="single" w:sz="4" w:space="0" w:color="auto"/>
            </w:tcBorders>
            <w:vAlign w:val="center"/>
            <w:hideMark/>
          </w:tcPr>
          <w:p w:rsidR="006B2EAA" w:rsidRDefault="006B2EAA" w:rsidP="005D1CD7">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Thứ 2</w:t>
            </w:r>
          </w:p>
          <w:p w:rsidR="006B2EAA" w:rsidRDefault="006B2EAA" w:rsidP="005D1CD7">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6B2EAA" w:rsidRPr="00201A63" w:rsidRDefault="006B2EAA" w:rsidP="005D1CD7">
            <w:pPr>
              <w:spacing w:after="0"/>
              <w:jc w:val="center"/>
              <w:rPr>
                <w:rFonts w:ascii="Tahoma" w:eastAsia="Times New Roman" w:hAnsi="Tahoma" w:cs="Tahoma"/>
                <w:sz w:val="18"/>
                <w:szCs w:val="18"/>
                <w:lang w:val="vi-VN"/>
              </w:rPr>
            </w:pPr>
            <w:r>
              <w:rPr>
                <w:rFonts w:ascii="Tahoma" w:eastAsia="Times New Roman" w:hAnsi="Tahoma" w:cs="Tahoma"/>
                <w:b/>
                <w:bCs/>
                <w:color w:val="1F497D"/>
                <w:sz w:val="18"/>
                <w:szCs w:val="18"/>
              </w:rPr>
              <w:t>05/02</w:t>
            </w:r>
          </w:p>
        </w:tc>
        <w:tc>
          <w:tcPr>
            <w:tcW w:w="494"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6B2EAA" w:rsidRDefault="006B2EAA" w:rsidP="005D1CD7">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887" w:type="pct"/>
            <w:gridSpan w:val="3"/>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6B2EAA" w:rsidRDefault="006B2EAA" w:rsidP="005D1CD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Sáng – PGĐ, Đ/c Dân – PGĐ: Làm việc tại cơ quan. </w:t>
            </w:r>
          </w:p>
          <w:p w:rsidR="006B2EAA" w:rsidRPr="007C63B2" w:rsidRDefault="006B2EAA" w:rsidP="005D1CD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- 09h, Đ/c Hương – PGĐ: Dự </w:t>
            </w:r>
            <w:r w:rsidRPr="00346E51">
              <w:rPr>
                <w:rFonts w:ascii="Tahoma" w:eastAsia="Calibri" w:hAnsi="Tahoma" w:cs="Tahoma"/>
                <w:bCs/>
                <w:color w:val="1F497D"/>
                <w:sz w:val="20"/>
                <w:szCs w:val="20"/>
              </w:rPr>
              <w:t>Họp thẩm tra dự thảo Nghị quyết phê duyệt chủ trương chuyển mục đích sử dụng rừng sang mục đích khác để thực hiện Dự án Cải tạo đường sắt khu vực đèo Khe Nét, tuyến đường sắt Hà Nội - TP. Hồ Chí Minh.</w:t>
            </w:r>
          </w:p>
        </w:tc>
        <w:tc>
          <w:tcPr>
            <w:tcW w:w="915" w:type="pc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6B2EAA" w:rsidRDefault="006B2EAA" w:rsidP="005D1CD7">
            <w:pPr>
              <w:spacing w:after="0"/>
              <w:jc w:val="both"/>
            </w:pPr>
          </w:p>
        </w:tc>
      </w:tr>
      <w:tr w:rsidR="006B2EAA" w:rsidTr="00851554">
        <w:trPr>
          <w:trHeight w:val="832"/>
        </w:trPr>
        <w:tc>
          <w:tcPr>
            <w:tcW w:w="704" w:type="pct"/>
            <w:vMerge/>
            <w:tcBorders>
              <w:left w:val="single" w:sz="4" w:space="0" w:color="auto"/>
              <w:right w:val="single" w:sz="4" w:space="0" w:color="auto"/>
            </w:tcBorders>
            <w:vAlign w:val="center"/>
            <w:hideMark/>
          </w:tcPr>
          <w:p w:rsidR="006B2EAA" w:rsidRDefault="006B2EAA" w:rsidP="005D1CD7">
            <w:pPr>
              <w:spacing w:after="0"/>
              <w:jc w:val="center"/>
              <w:rPr>
                <w:rFonts w:ascii="Tahoma" w:eastAsia="Times New Roman" w:hAnsi="Tahoma" w:cs="Tahoma"/>
                <w:b/>
                <w:bCs/>
                <w:color w:val="1F497D"/>
                <w:sz w:val="18"/>
                <w:szCs w:val="18"/>
              </w:rPr>
            </w:pPr>
          </w:p>
        </w:tc>
        <w:tc>
          <w:tcPr>
            <w:tcW w:w="494" w:type="pct"/>
            <w:vMerge/>
            <w:tcBorders>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6B2EAA" w:rsidRDefault="006B2EAA" w:rsidP="005D1CD7">
            <w:pPr>
              <w:spacing w:after="0"/>
              <w:jc w:val="center"/>
              <w:rPr>
                <w:rFonts w:ascii="Tahoma" w:eastAsia="Times New Roman" w:hAnsi="Tahoma" w:cs="Tahoma"/>
                <w:b/>
                <w:bCs/>
                <w:color w:val="1F497D"/>
                <w:sz w:val="18"/>
                <w:szCs w:val="18"/>
              </w:rPr>
            </w:pPr>
          </w:p>
        </w:tc>
        <w:tc>
          <w:tcPr>
            <w:tcW w:w="2887" w:type="pct"/>
            <w:gridSpan w:val="3"/>
            <w:vMerge/>
            <w:tcBorders>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6B2EAA" w:rsidRDefault="006B2EAA" w:rsidP="005D1CD7">
            <w:pPr>
              <w:spacing w:after="0"/>
              <w:ind w:firstLine="425"/>
              <w:jc w:val="both"/>
              <w:rPr>
                <w:rFonts w:ascii="Tahoma" w:eastAsia="Calibri" w:hAnsi="Tahoma" w:cs="Tahoma"/>
                <w:bCs/>
                <w:color w:val="1F497D"/>
                <w:sz w:val="20"/>
                <w:szCs w:val="20"/>
              </w:rPr>
            </w:pPr>
          </w:p>
        </w:tc>
        <w:tc>
          <w:tcPr>
            <w:tcW w:w="915" w:type="pct"/>
            <w:tcBorders>
              <w:left w:val="single" w:sz="4" w:space="0" w:color="auto"/>
              <w:right w:val="outset" w:sz="8" w:space="0" w:color="336699"/>
            </w:tcBorders>
            <w:shd w:val="clear" w:color="auto" w:fill="FBFBEB"/>
            <w:tcMar>
              <w:top w:w="45" w:type="dxa"/>
              <w:left w:w="45" w:type="dxa"/>
              <w:bottom w:w="45" w:type="dxa"/>
              <w:right w:w="45" w:type="dxa"/>
            </w:tcMar>
            <w:hideMark/>
          </w:tcPr>
          <w:p w:rsidR="006B2EAA" w:rsidRDefault="006B3CF7" w:rsidP="005D1CD7">
            <w:pPr>
              <w:spacing w:after="0"/>
              <w:jc w:val="both"/>
            </w:pPr>
            <w:r w:rsidRPr="006B2EAA">
              <w:rPr>
                <w:rFonts w:ascii="Tahoma" w:eastAsia="Calibri" w:hAnsi="Tahoma" w:cs="Tahoma"/>
                <w:bCs/>
                <w:color w:val="1F497D"/>
                <w:sz w:val="16"/>
                <w:szCs w:val="16"/>
              </w:rPr>
              <w:t>Phòng XDKTVB chuẩn bị nội dung, tài liệu liên quan</w:t>
            </w:r>
          </w:p>
        </w:tc>
      </w:tr>
      <w:tr w:rsidR="006B2EAA" w:rsidRPr="004C5620" w:rsidTr="00851554">
        <w:trPr>
          <w:trHeight w:val="204"/>
        </w:trPr>
        <w:tc>
          <w:tcPr>
            <w:tcW w:w="704" w:type="pct"/>
            <w:vMerge/>
            <w:tcBorders>
              <w:left w:val="single" w:sz="4" w:space="0" w:color="auto"/>
              <w:right w:val="single" w:sz="4" w:space="0" w:color="auto"/>
            </w:tcBorders>
            <w:vAlign w:val="center"/>
            <w:hideMark/>
          </w:tcPr>
          <w:p w:rsidR="006B2EAA" w:rsidRDefault="006B2EAA" w:rsidP="005D1CD7">
            <w:pPr>
              <w:spacing w:after="0"/>
              <w:rPr>
                <w:rFonts w:ascii="Tahoma" w:eastAsia="Times New Roman" w:hAnsi="Tahoma" w:cs="Tahoma"/>
                <w:b/>
                <w:bCs/>
                <w:color w:val="1F497D"/>
                <w:sz w:val="18"/>
                <w:szCs w:val="18"/>
              </w:rPr>
            </w:pPr>
          </w:p>
        </w:tc>
        <w:tc>
          <w:tcPr>
            <w:tcW w:w="494"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6B2EAA" w:rsidRDefault="006B2EAA" w:rsidP="005D1CD7">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Chiều</w:t>
            </w:r>
          </w:p>
        </w:tc>
        <w:tc>
          <w:tcPr>
            <w:tcW w:w="422" w:type="pct"/>
            <w:vMerge w:val="restart"/>
            <w:tcBorders>
              <w:top w:val="single" w:sz="4" w:space="0" w:color="auto"/>
              <w:left w:val="single" w:sz="4" w:space="0" w:color="auto"/>
            </w:tcBorders>
            <w:shd w:val="clear" w:color="auto" w:fill="FBFBEB"/>
            <w:vAlign w:val="center"/>
            <w:hideMark/>
          </w:tcPr>
          <w:p w:rsidR="006B2EAA" w:rsidRPr="004F74DC" w:rsidRDefault="006B2EAA" w:rsidP="005D1CD7">
            <w:pPr>
              <w:spacing w:after="0"/>
              <w:ind w:firstLine="183"/>
              <w:jc w:val="center"/>
              <w:rPr>
                <w:rFonts w:ascii="Tahoma" w:eastAsia="Calibri" w:hAnsi="Tahoma" w:cs="Tahoma"/>
                <w:bCs/>
                <w:color w:val="1F497D"/>
                <w:spacing w:val="-10"/>
                <w:sz w:val="20"/>
                <w:szCs w:val="20"/>
              </w:rPr>
            </w:pPr>
            <w:r w:rsidRPr="004F74DC">
              <w:rPr>
                <w:rFonts w:ascii="Tahoma" w:eastAsia="Calibri" w:hAnsi="Tahoma" w:cs="Tahoma"/>
                <w:bCs/>
                <w:color w:val="1F497D"/>
                <w:spacing w:val="-10"/>
                <w:sz w:val="20"/>
                <w:szCs w:val="20"/>
              </w:rPr>
              <w:t>Đ/c Tiế</w:t>
            </w:r>
            <w:r>
              <w:rPr>
                <w:rFonts w:ascii="Tahoma" w:eastAsia="Calibri" w:hAnsi="Tahoma" w:cs="Tahoma"/>
                <w:bCs/>
                <w:color w:val="1F497D"/>
                <w:spacing w:val="-10"/>
                <w:sz w:val="20"/>
                <w:szCs w:val="20"/>
              </w:rPr>
              <w:t>n     - GĐ</w:t>
            </w:r>
          </w:p>
        </w:tc>
        <w:tc>
          <w:tcPr>
            <w:tcW w:w="352" w:type="pct"/>
            <w:tcBorders>
              <w:top w:val="single" w:sz="4" w:space="0" w:color="auto"/>
            </w:tcBorders>
            <w:shd w:val="clear" w:color="auto" w:fill="FBFBEB"/>
            <w:vAlign w:val="center"/>
          </w:tcPr>
          <w:p w:rsidR="006B2EAA" w:rsidRPr="009F4701" w:rsidRDefault="006B2EAA" w:rsidP="005D1CD7">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14h15</w:t>
            </w:r>
          </w:p>
        </w:tc>
        <w:tc>
          <w:tcPr>
            <w:tcW w:w="2113" w:type="pct"/>
            <w:tcBorders>
              <w:top w:val="single" w:sz="4" w:space="0" w:color="auto"/>
              <w:right w:val="single" w:sz="4" w:space="0" w:color="auto"/>
            </w:tcBorders>
            <w:shd w:val="clear" w:color="auto" w:fill="FBFBEB"/>
            <w:vAlign w:val="center"/>
          </w:tcPr>
          <w:p w:rsidR="006B2EAA" w:rsidRPr="009F4701" w:rsidRDefault="006B2EAA" w:rsidP="005D1CD7">
            <w:pPr>
              <w:spacing w:after="0"/>
              <w:ind w:firstLine="142"/>
              <w:jc w:val="both"/>
              <w:rPr>
                <w:rFonts w:ascii="Tahoma" w:eastAsia="Calibri" w:hAnsi="Tahoma" w:cs="Tahoma"/>
                <w:bCs/>
                <w:color w:val="1F497D"/>
                <w:sz w:val="20"/>
                <w:szCs w:val="20"/>
              </w:rPr>
            </w:pPr>
            <w:r>
              <w:rPr>
                <w:rFonts w:ascii="Tahoma" w:eastAsia="Calibri" w:hAnsi="Tahoma" w:cs="Tahoma"/>
                <w:bCs/>
                <w:color w:val="1F497D"/>
                <w:sz w:val="20"/>
                <w:szCs w:val="20"/>
              </w:rPr>
              <w:t xml:space="preserve">Dự Hội nghị BCH Đảng bộ tỉnh. </w:t>
            </w:r>
          </w:p>
        </w:tc>
        <w:tc>
          <w:tcPr>
            <w:tcW w:w="915" w:type="pct"/>
            <w:tcBorders>
              <w:left w:val="single" w:sz="4" w:space="0" w:color="auto"/>
              <w:right w:val="outset" w:sz="8" w:space="0" w:color="336699"/>
            </w:tcBorders>
            <w:shd w:val="clear" w:color="auto" w:fill="FBFBEB"/>
            <w:tcMar>
              <w:top w:w="45" w:type="dxa"/>
              <w:left w:w="45" w:type="dxa"/>
              <w:bottom w:w="45" w:type="dxa"/>
              <w:right w:w="45" w:type="dxa"/>
            </w:tcMar>
            <w:hideMark/>
          </w:tcPr>
          <w:p w:rsidR="006B2EAA" w:rsidRPr="004C5620" w:rsidRDefault="006B2EAA" w:rsidP="005D1CD7">
            <w:pPr>
              <w:spacing w:after="0"/>
              <w:rPr>
                <w:rFonts w:ascii="Tahoma" w:eastAsia="Calibri" w:hAnsi="Tahoma" w:cs="Tahoma"/>
                <w:bCs/>
                <w:color w:val="1F497D"/>
                <w:sz w:val="16"/>
                <w:szCs w:val="16"/>
              </w:rPr>
            </w:pPr>
          </w:p>
        </w:tc>
      </w:tr>
      <w:tr w:rsidR="006B2EAA" w:rsidRPr="004C5620" w:rsidTr="00851554">
        <w:trPr>
          <w:trHeight w:val="210"/>
        </w:trPr>
        <w:tc>
          <w:tcPr>
            <w:tcW w:w="704" w:type="pct"/>
            <w:vMerge/>
            <w:tcBorders>
              <w:left w:val="single" w:sz="4" w:space="0" w:color="auto"/>
              <w:right w:val="single" w:sz="4" w:space="0" w:color="auto"/>
            </w:tcBorders>
            <w:vAlign w:val="center"/>
            <w:hideMark/>
          </w:tcPr>
          <w:p w:rsidR="006B2EAA" w:rsidRDefault="006B2EAA" w:rsidP="005D1CD7">
            <w:pPr>
              <w:spacing w:after="0"/>
              <w:rPr>
                <w:rFonts w:ascii="Tahoma" w:eastAsia="Times New Roman" w:hAnsi="Tahoma" w:cs="Tahoma"/>
                <w:b/>
                <w:bCs/>
                <w:color w:val="1F497D"/>
                <w:sz w:val="18"/>
                <w:szCs w:val="18"/>
              </w:rPr>
            </w:pPr>
          </w:p>
        </w:tc>
        <w:tc>
          <w:tcPr>
            <w:tcW w:w="49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6B2EAA" w:rsidRDefault="006B2EAA" w:rsidP="005D1CD7">
            <w:pPr>
              <w:spacing w:after="0"/>
              <w:jc w:val="center"/>
              <w:rPr>
                <w:rFonts w:ascii="Tahoma" w:eastAsia="Times New Roman" w:hAnsi="Tahoma" w:cs="Tahoma"/>
                <w:b/>
                <w:bCs/>
                <w:color w:val="1F497D"/>
                <w:sz w:val="18"/>
                <w:szCs w:val="18"/>
              </w:rPr>
            </w:pPr>
          </w:p>
        </w:tc>
        <w:tc>
          <w:tcPr>
            <w:tcW w:w="422" w:type="pct"/>
            <w:vMerge/>
            <w:tcBorders>
              <w:left w:val="single" w:sz="4" w:space="0" w:color="auto"/>
            </w:tcBorders>
            <w:shd w:val="clear" w:color="auto" w:fill="FBFBEB"/>
            <w:vAlign w:val="center"/>
            <w:hideMark/>
          </w:tcPr>
          <w:p w:rsidR="006B2EAA" w:rsidRDefault="006B2EAA" w:rsidP="005D1CD7">
            <w:pPr>
              <w:spacing w:after="0"/>
              <w:ind w:firstLine="183"/>
              <w:jc w:val="both"/>
              <w:rPr>
                <w:rFonts w:ascii="Tahoma" w:eastAsia="Calibri" w:hAnsi="Tahoma" w:cs="Tahoma"/>
                <w:bCs/>
                <w:color w:val="1F497D"/>
                <w:sz w:val="20"/>
                <w:szCs w:val="20"/>
              </w:rPr>
            </w:pPr>
          </w:p>
        </w:tc>
        <w:tc>
          <w:tcPr>
            <w:tcW w:w="352" w:type="pct"/>
            <w:shd w:val="clear" w:color="auto" w:fill="FBFBEB"/>
            <w:vAlign w:val="center"/>
          </w:tcPr>
          <w:p w:rsidR="006B2EAA" w:rsidRDefault="006B2EAA" w:rsidP="005D1CD7">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15h00</w:t>
            </w:r>
          </w:p>
        </w:tc>
        <w:tc>
          <w:tcPr>
            <w:tcW w:w="2113" w:type="pct"/>
            <w:tcBorders>
              <w:right w:val="single" w:sz="4" w:space="0" w:color="auto"/>
            </w:tcBorders>
            <w:shd w:val="clear" w:color="auto" w:fill="FBFBEB"/>
            <w:vAlign w:val="center"/>
          </w:tcPr>
          <w:p w:rsidR="006B2EAA" w:rsidRDefault="006B2EAA" w:rsidP="005D1CD7">
            <w:pPr>
              <w:spacing w:after="0"/>
              <w:ind w:firstLine="142"/>
              <w:rPr>
                <w:rFonts w:ascii="Tahoma" w:eastAsia="Calibri" w:hAnsi="Tahoma" w:cs="Tahoma"/>
                <w:bCs/>
                <w:color w:val="1F497D"/>
                <w:sz w:val="20"/>
                <w:szCs w:val="20"/>
              </w:rPr>
            </w:pPr>
            <w:r>
              <w:rPr>
                <w:rFonts w:ascii="Tahoma" w:eastAsia="Calibri" w:hAnsi="Tahoma" w:cs="Tahoma"/>
                <w:bCs/>
                <w:color w:val="1F497D"/>
                <w:sz w:val="20"/>
                <w:szCs w:val="20"/>
              </w:rPr>
              <w:t xml:space="preserve">Dự Hội nghị cán bộ chủ chốt toàn tỉnh. </w:t>
            </w:r>
          </w:p>
        </w:tc>
        <w:tc>
          <w:tcPr>
            <w:tcW w:w="915" w:type="pct"/>
            <w:tcBorders>
              <w:left w:val="single" w:sz="4" w:space="0" w:color="auto"/>
              <w:right w:val="outset" w:sz="8" w:space="0" w:color="336699"/>
            </w:tcBorders>
            <w:shd w:val="clear" w:color="auto" w:fill="FBFBEB"/>
            <w:tcMar>
              <w:top w:w="45" w:type="dxa"/>
              <w:left w:w="45" w:type="dxa"/>
              <w:bottom w:w="45" w:type="dxa"/>
              <w:right w:w="45" w:type="dxa"/>
            </w:tcMar>
            <w:hideMark/>
          </w:tcPr>
          <w:p w:rsidR="006B2EAA" w:rsidRPr="004C5620" w:rsidRDefault="006B2EAA" w:rsidP="005D1CD7">
            <w:pPr>
              <w:spacing w:after="0"/>
              <w:rPr>
                <w:rFonts w:ascii="Tahoma" w:eastAsia="Calibri" w:hAnsi="Tahoma" w:cs="Tahoma"/>
                <w:bCs/>
                <w:color w:val="1F497D"/>
                <w:sz w:val="16"/>
                <w:szCs w:val="16"/>
              </w:rPr>
            </w:pPr>
          </w:p>
        </w:tc>
      </w:tr>
      <w:tr w:rsidR="006B2EAA" w:rsidRPr="004C5620" w:rsidTr="00851554">
        <w:trPr>
          <w:trHeight w:val="210"/>
        </w:trPr>
        <w:tc>
          <w:tcPr>
            <w:tcW w:w="704" w:type="pct"/>
            <w:vMerge/>
            <w:tcBorders>
              <w:left w:val="single" w:sz="4" w:space="0" w:color="auto"/>
              <w:right w:val="single" w:sz="4" w:space="0" w:color="auto"/>
            </w:tcBorders>
            <w:vAlign w:val="center"/>
            <w:hideMark/>
          </w:tcPr>
          <w:p w:rsidR="006B2EAA" w:rsidRDefault="006B2EAA" w:rsidP="005D1CD7">
            <w:pPr>
              <w:spacing w:after="0"/>
              <w:rPr>
                <w:rFonts w:ascii="Tahoma" w:eastAsia="Times New Roman" w:hAnsi="Tahoma" w:cs="Tahoma"/>
                <w:b/>
                <w:bCs/>
                <w:color w:val="1F497D"/>
                <w:sz w:val="18"/>
                <w:szCs w:val="18"/>
              </w:rPr>
            </w:pPr>
          </w:p>
        </w:tc>
        <w:tc>
          <w:tcPr>
            <w:tcW w:w="49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6B2EAA" w:rsidRDefault="006B2EAA" w:rsidP="005D1CD7">
            <w:pPr>
              <w:spacing w:after="0"/>
              <w:jc w:val="center"/>
              <w:rPr>
                <w:rFonts w:ascii="Tahoma" w:eastAsia="Times New Roman" w:hAnsi="Tahoma" w:cs="Tahoma"/>
                <w:b/>
                <w:bCs/>
                <w:color w:val="1F497D"/>
                <w:sz w:val="18"/>
                <w:szCs w:val="18"/>
              </w:rPr>
            </w:pPr>
          </w:p>
        </w:tc>
        <w:tc>
          <w:tcPr>
            <w:tcW w:w="422" w:type="pct"/>
            <w:vMerge/>
            <w:tcBorders>
              <w:left w:val="single" w:sz="4" w:space="0" w:color="auto"/>
            </w:tcBorders>
            <w:shd w:val="clear" w:color="auto" w:fill="FBFBEB"/>
            <w:vAlign w:val="center"/>
            <w:hideMark/>
          </w:tcPr>
          <w:p w:rsidR="006B2EAA" w:rsidRDefault="006B2EAA" w:rsidP="005D1CD7">
            <w:pPr>
              <w:spacing w:after="0"/>
              <w:ind w:firstLine="183"/>
              <w:jc w:val="both"/>
              <w:rPr>
                <w:rFonts w:ascii="Tahoma" w:eastAsia="Calibri" w:hAnsi="Tahoma" w:cs="Tahoma"/>
                <w:bCs/>
                <w:color w:val="1F497D"/>
                <w:sz w:val="20"/>
                <w:szCs w:val="20"/>
              </w:rPr>
            </w:pPr>
          </w:p>
        </w:tc>
        <w:tc>
          <w:tcPr>
            <w:tcW w:w="352" w:type="pct"/>
            <w:shd w:val="clear" w:color="auto" w:fill="FBFBEB"/>
            <w:vAlign w:val="center"/>
          </w:tcPr>
          <w:p w:rsidR="006B2EAA" w:rsidRDefault="006B2EAA" w:rsidP="005D1CD7">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15h15</w:t>
            </w:r>
          </w:p>
        </w:tc>
        <w:tc>
          <w:tcPr>
            <w:tcW w:w="2113" w:type="pct"/>
            <w:tcBorders>
              <w:right w:val="single" w:sz="4" w:space="0" w:color="auto"/>
            </w:tcBorders>
            <w:shd w:val="clear" w:color="auto" w:fill="FBFBEB"/>
            <w:vAlign w:val="center"/>
          </w:tcPr>
          <w:p w:rsidR="006B2EAA" w:rsidRDefault="006B2EAA" w:rsidP="005D1CD7">
            <w:pPr>
              <w:spacing w:after="0"/>
              <w:ind w:firstLine="142"/>
              <w:jc w:val="both"/>
              <w:rPr>
                <w:rFonts w:ascii="Tahoma" w:eastAsia="Calibri" w:hAnsi="Tahoma" w:cs="Tahoma"/>
                <w:bCs/>
                <w:color w:val="1F497D"/>
                <w:sz w:val="20"/>
                <w:szCs w:val="20"/>
              </w:rPr>
            </w:pPr>
            <w:r>
              <w:rPr>
                <w:rFonts w:ascii="Tahoma" w:eastAsia="Calibri" w:hAnsi="Tahoma" w:cs="Tahoma"/>
                <w:bCs/>
                <w:color w:val="1F497D"/>
                <w:sz w:val="20"/>
                <w:szCs w:val="20"/>
              </w:rPr>
              <w:t xml:space="preserve">Dự Hội nghị BCH Đảng bộ tỉnh. </w:t>
            </w:r>
          </w:p>
        </w:tc>
        <w:tc>
          <w:tcPr>
            <w:tcW w:w="915" w:type="pct"/>
            <w:vMerge w:val="restart"/>
            <w:tcBorders>
              <w:left w:val="single" w:sz="4" w:space="0" w:color="auto"/>
              <w:right w:val="outset" w:sz="8" w:space="0" w:color="336699"/>
            </w:tcBorders>
            <w:shd w:val="clear" w:color="auto" w:fill="FBFBEB"/>
            <w:tcMar>
              <w:top w:w="45" w:type="dxa"/>
              <w:left w:w="45" w:type="dxa"/>
              <w:bottom w:w="45" w:type="dxa"/>
              <w:right w:w="45" w:type="dxa"/>
            </w:tcMar>
            <w:hideMark/>
          </w:tcPr>
          <w:p w:rsidR="006B2EAA" w:rsidRPr="004C5620" w:rsidRDefault="006B2EAA" w:rsidP="005D1CD7">
            <w:pPr>
              <w:spacing w:after="0"/>
              <w:rPr>
                <w:rFonts w:ascii="Tahoma" w:eastAsia="Calibri" w:hAnsi="Tahoma" w:cs="Tahoma"/>
                <w:bCs/>
                <w:color w:val="1F497D"/>
                <w:sz w:val="16"/>
                <w:szCs w:val="16"/>
              </w:rPr>
            </w:pPr>
          </w:p>
        </w:tc>
      </w:tr>
      <w:tr w:rsidR="006B2EAA" w:rsidRPr="004C5620" w:rsidTr="00851554">
        <w:trPr>
          <w:trHeight w:val="280"/>
        </w:trPr>
        <w:tc>
          <w:tcPr>
            <w:tcW w:w="704" w:type="pct"/>
            <w:vMerge/>
            <w:tcBorders>
              <w:left w:val="single" w:sz="4" w:space="0" w:color="auto"/>
              <w:right w:val="single" w:sz="4" w:space="0" w:color="auto"/>
            </w:tcBorders>
            <w:vAlign w:val="center"/>
            <w:hideMark/>
          </w:tcPr>
          <w:p w:rsidR="006B2EAA" w:rsidRDefault="006B2EAA" w:rsidP="005D1CD7">
            <w:pPr>
              <w:spacing w:after="0"/>
              <w:rPr>
                <w:rFonts w:ascii="Tahoma" w:eastAsia="Times New Roman" w:hAnsi="Tahoma" w:cs="Tahoma"/>
                <w:b/>
                <w:bCs/>
                <w:color w:val="1F497D"/>
                <w:sz w:val="18"/>
                <w:szCs w:val="18"/>
              </w:rPr>
            </w:pPr>
          </w:p>
        </w:tc>
        <w:tc>
          <w:tcPr>
            <w:tcW w:w="49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6B2EAA" w:rsidRDefault="006B2EAA" w:rsidP="005D1CD7">
            <w:pPr>
              <w:spacing w:after="0"/>
              <w:jc w:val="center"/>
              <w:rPr>
                <w:rFonts w:ascii="Tahoma" w:eastAsia="Times New Roman" w:hAnsi="Tahoma" w:cs="Tahoma"/>
                <w:b/>
                <w:bCs/>
                <w:color w:val="1F497D"/>
                <w:sz w:val="18"/>
                <w:szCs w:val="18"/>
              </w:rPr>
            </w:pPr>
          </w:p>
        </w:tc>
        <w:tc>
          <w:tcPr>
            <w:tcW w:w="2887" w:type="pct"/>
            <w:gridSpan w:val="3"/>
            <w:tcBorders>
              <w:left w:val="single" w:sz="4" w:space="0" w:color="auto"/>
              <w:right w:val="single" w:sz="4" w:space="0" w:color="auto"/>
            </w:tcBorders>
            <w:shd w:val="clear" w:color="auto" w:fill="FBFBEB"/>
            <w:vAlign w:val="center"/>
            <w:hideMark/>
          </w:tcPr>
          <w:p w:rsidR="006B2EAA" w:rsidRDefault="006B2EAA" w:rsidP="005D1CD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- 13h30, Đ/c Hương – PGĐ: Dự họp</w:t>
            </w:r>
            <w:r w:rsidRPr="00704030">
              <w:rPr>
                <w:rFonts w:ascii="Tahoma" w:eastAsia="Calibri" w:hAnsi="Tahoma" w:cs="Tahoma"/>
                <w:bCs/>
                <w:color w:val="1F497D"/>
                <w:sz w:val="20"/>
                <w:szCs w:val="20"/>
              </w:rPr>
              <w:t> trực tuyến Ban Chỉ đạo quốc gia chống khai thác IUU</w:t>
            </w:r>
            <w:r>
              <w:rPr>
                <w:rFonts w:ascii="Tahoma" w:eastAsia="Calibri" w:hAnsi="Tahoma" w:cs="Tahoma"/>
                <w:bCs/>
                <w:color w:val="1F497D"/>
                <w:sz w:val="20"/>
                <w:szCs w:val="20"/>
              </w:rPr>
              <w:t xml:space="preserve">. </w:t>
            </w:r>
          </w:p>
        </w:tc>
        <w:tc>
          <w:tcPr>
            <w:tcW w:w="915" w:type="pct"/>
            <w:vMerge/>
            <w:tcBorders>
              <w:left w:val="single" w:sz="4" w:space="0" w:color="auto"/>
              <w:right w:val="outset" w:sz="8" w:space="0" w:color="336699"/>
            </w:tcBorders>
            <w:shd w:val="clear" w:color="auto" w:fill="FBFBEB"/>
            <w:tcMar>
              <w:top w:w="45" w:type="dxa"/>
              <w:left w:w="45" w:type="dxa"/>
              <w:bottom w:w="45" w:type="dxa"/>
              <w:right w:w="45" w:type="dxa"/>
            </w:tcMar>
            <w:hideMark/>
          </w:tcPr>
          <w:p w:rsidR="006B2EAA" w:rsidRPr="004C5620" w:rsidRDefault="006B2EAA" w:rsidP="005D1CD7">
            <w:pPr>
              <w:spacing w:after="0"/>
              <w:rPr>
                <w:rFonts w:ascii="Tahoma" w:eastAsia="Calibri" w:hAnsi="Tahoma" w:cs="Tahoma"/>
                <w:bCs/>
                <w:color w:val="1F497D"/>
                <w:sz w:val="16"/>
                <w:szCs w:val="16"/>
              </w:rPr>
            </w:pPr>
          </w:p>
        </w:tc>
      </w:tr>
      <w:tr w:rsidR="006B2EAA" w:rsidRPr="004C5620" w:rsidTr="00851554">
        <w:trPr>
          <w:trHeight w:val="280"/>
        </w:trPr>
        <w:tc>
          <w:tcPr>
            <w:tcW w:w="704" w:type="pct"/>
            <w:vMerge/>
            <w:tcBorders>
              <w:left w:val="single" w:sz="4" w:space="0" w:color="auto"/>
              <w:bottom w:val="nil"/>
              <w:right w:val="single" w:sz="4" w:space="0" w:color="auto"/>
            </w:tcBorders>
            <w:vAlign w:val="center"/>
            <w:hideMark/>
          </w:tcPr>
          <w:p w:rsidR="006B2EAA" w:rsidRDefault="006B2EAA" w:rsidP="005D1CD7">
            <w:pPr>
              <w:spacing w:after="0"/>
              <w:rPr>
                <w:rFonts w:ascii="Tahoma" w:eastAsia="Times New Roman" w:hAnsi="Tahoma" w:cs="Tahoma"/>
                <w:b/>
                <w:bCs/>
                <w:color w:val="1F497D"/>
                <w:sz w:val="18"/>
                <w:szCs w:val="18"/>
              </w:rPr>
            </w:pPr>
          </w:p>
        </w:tc>
        <w:tc>
          <w:tcPr>
            <w:tcW w:w="494" w:type="pct"/>
            <w:vMerge/>
            <w:tcBorders>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6B2EAA" w:rsidRDefault="006B2EAA" w:rsidP="005D1CD7">
            <w:pPr>
              <w:spacing w:after="0"/>
              <w:jc w:val="center"/>
              <w:rPr>
                <w:rFonts w:ascii="Tahoma" w:eastAsia="Times New Roman" w:hAnsi="Tahoma" w:cs="Tahoma"/>
                <w:b/>
                <w:bCs/>
                <w:color w:val="1F497D"/>
                <w:sz w:val="18"/>
                <w:szCs w:val="18"/>
              </w:rPr>
            </w:pPr>
          </w:p>
        </w:tc>
        <w:tc>
          <w:tcPr>
            <w:tcW w:w="2887" w:type="pct"/>
            <w:gridSpan w:val="3"/>
            <w:tcBorders>
              <w:left w:val="single" w:sz="4" w:space="0" w:color="auto"/>
              <w:bottom w:val="single" w:sz="4" w:space="0" w:color="auto"/>
              <w:right w:val="single" w:sz="4" w:space="0" w:color="auto"/>
            </w:tcBorders>
            <w:shd w:val="clear" w:color="auto" w:fill="FBFBEB"/>
            <w:vAlign w:val="center"/>
            <w:hideMark/>
          </w:tcPr>
          <w:p w:rsidR="006B2EAA" w:rsidRDefault="006B2EAA" w:rsidP="005D1CD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Dân – PGĐ: Làm việc tại cơ quan.</w:t>
            </w:r>
          </w:p>
        </w:tc>
        <w:tc>
          <w:tcPr>
            <w:tcW w:w="915"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6B2EAA" w:rsidRPr="004C5620" w:rsidRDefault="006B2EAA" w:rsidP="005D1CD7">
            <w:pPr>
              <w:spacing w:after="0"/>
              <w:rPr>
                <w:rFonts w:ascii="Tahoma" w:eastAsia="Calibri" w:hAnsi="Tahoma" w:cs="Tahoma"/>
                <w:bCs/>
                <w:color w:val="1F497D"/>
                <w:sz w:val="16"/>
                <w:szCs w:val="16"/>
              </w:rPr>
            </w:pPr>
          </w:p>
        </w:tc>
      </w:tr>
      <w:tr w:rsidR="006B3CF7" w:rsidTr="00851554">
        <w:trPr>
          <w:trHeight w:val="555"/>
        </w:trPr>
        <w:tc>
          <w:tcPr>
            <w:tcW w:w="704" w:type="pct"/>
            <w:vMerge w:val="restart"/>
            <w:tcBorders>
              <w:top w:val="single" w:sz="6" w:space="0" w:color="auto"/>
              <w:left w:val="outset" w:sz="8" w:space="0" w:color="336699"/>
              <w:right w:val="single" w:sz="4" w:space="0" w:color="auto"/>
            </w:tcBorders>
            <w:shd w:val="clear" w:color="auto" w:fill="C2D69B"/>
            <w:vAlign w:val="center"/>
            <w:hideMark/>
          </w:tcPr>
          <w:p w:rsidR="006B3CF7" w:rsidRDefault="006B3CF7" w:rsidP="005D1CD7">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Thứ 3</w:t>
            </w:r>
          </w:p>
          <w:p w:rsidR="006B3CF7" w:rsidRDefault="006B3CF7" w:rsidP="005D1CD7">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6B3CF7" w:rsidRPr="00704030" w:rsidRDefault="006B3CF7" w:rsidP="005D1CD7">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06/02</w:t>
            </w:r>
          </w:p>
        </w:tc>
        <w:tc>
          <w:tcPr>
            <w:tcW w:w="494" w:type="pct"/>
            <w:vMerge w:val="restar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6B3CF7" w:rsidRDefault="006B3CF7" w:rsidP="005D1CD7">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887" w:type="pct"/>
            <w:gridSpan w:val="3"/>
            <w:tcBorders>
              <w:top w:val="single" w:sz="4" w:space="0" w:color="auto"/>
              <w:left w:val="single" w:sz="6" w:space="0" w:color="auto"/>
              <w:right w:val="single" w:sz="6" w:space="0" w:color="auto"/>
            </w:tcBorders>
            <w:shd w:val="clear" w:color="auto" w:fill="C2D69B"/>
            <w:tcMar>
              <w:top w:w="45" w:type="dxa"/>
              <w:left w:w="45" w:type="dxa"/>
              <w:bottom w:w="45" w:type="dxa"/>
              <w:right w:w="45" w:type="dxa"/>
            </w:tcMar>
            <w:vAlign w:val="center"/>
            <w:hideMark/>
          </w:tcPr>
          <w:p w:rsidR="006B3CF7" w:rsidRPr="00835C43" w:rsidRDefault="006B3CF7" w:rsidP="005D1CD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Tiến – GĐ: Dự Lễ Dâng hoa, dâng hương tại Đền thờ Bác Hồ và các Anh hùng liệt sĩ tỉnh Quảng Bình; sau đó dự </w:t>
            </w:r>
            <w:r w:rsidRPr="00106F4A">
              <w:rPr>
                <w:rFonts w:ascii="Tahoma" w:eastAsia="Calibri" w:hAnsi="Tahoma" w:cs="Tahoma"/>
                <w:bCs/>
                <w:color w:val="1F497D"/>
                <w:sz w:val="20"/>
                <w:szCs w:val="20"/>
              </w:rPr>
              <w:t> kỳ họp thứ 13 (kỳ họp chuyên đề), HĐND tỉnh khóa XVIII.</w:t>
            </w:r>
          </w:p>
        </w:tc>
        <w:tc>
          <w:tcPr>
            <w:tcW w:w="915" w:type="pct"/>
            <w:vMerge w:val="restar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6B3CF7" w:rsidRPr="00555A7F" w:rsidRDefault="006B3CF7" w:rsidP="005D1CD7">
            <w:pPr>
              <w:spacing w:after="0"/>
              <w:jc w:val="both"/>
              <w:rPr>
                <w:rFonts w:ascii="Tahoma" w:eastAsia="Calibri" w:hAnsi="Tahoma" w:cs="Tahoma"/>
                <w:bCs/>
                <w:color w:val="1F497D"/>
                <w:sz w:val="16"/>
                <w:szCs w:val="16"/>
              </w:rPr>
            </w:pPr>
            <w:r w:rsidRPr="006B2EAA">
              <w:rPr>
                <w:rFonts w:ascii="Tahoma" w:eastAsia="Calibri" w:hAnsi="Tahoma" w:cs="Tahoma"/>
                <w:bCs/>
                <w:color w:val="1F497D"/>
                <w:sz w:val="16"/>
                <w:szCs w:val="16"/>
              </w:rPr>
              <w:t>Đại diện Phòng XDKTVB cùng tham dự kỳ họp. Phòng XDKTVB chuẩn bị nội dung, tài liệu liên quan</w:t>
            </w:r>
          </w:p>
        </w:tc>
      </w:tr>
      <w:tr w:rsidR="00106F4A" w:rsidTr="00851554">
        <w:trPr>
          <w:trHeight w:val="555"/>
        </w:trPr>
        <w:tc>
          <w:tcPr>
            <w:tcW w:w="704" w:type="pct"/>
            <w:vMerge/>
            <w:tcBorders>
              <w:left w:val="outset" w:sz="8" w:space="0" w:color="336699"/>
              <w:right w:val="single" w:sz="4" w:space="0" w:color="auto"/>
            </w:tcBorders>
            <w:shd w:val="clear" w:color="auto" w:fill="C2D69B"/>
            <w:vAlign w:val="center"/>
            <w:hideMark/>
          </w:tcPr>
          <w:p w:rsidR="00106F4A" w:rsidRDefault="00106F4A" w:rsidP="005D1CD7">
            <w:pPr>
              <w:spacing w:after="0"/>
              <w:jc w:val="center"/>
              <w:rPr>
                <w:rFonts w:ascii="Tahoma" w:eastAsia="Times New Roman" w:hAnsi="Tahoma" w:cs="Tahoma"/>
                <w:b/>
                <w:bCs/>
                <w:color w:val="1F497D"/>
                <w:sz w:val="18"/>
                <w:szCs w:val="18"/>
              </w:rPr>
            </w:pPr>
          </w:p>
        </w:tc>
        <w:tc>
          <w:tcPr>
            <w:tcW w:w="494" w:type="pct"/>
            <w:vMerge/>
            <w:tcBorders>
              <w:left w:val="single" w:sz="4" w:space="0" w:color="auto"/>
              <w:right w:val="single" w:sz="6" w:space="0" w:color="auto"/>
            </w:tcBorders>
            <w:shd w:val="clear" w:color="auto" w:fill="C2D69B"/>
            <w:tcMar>
              <w:top w:w="45" w:type="dxa"/>
              <w:left w:w="45" w:type="dxa"/>
              <w:bottom w:w="45" w:type="dxa"/>
              <w:right w:w="45" w:type="dxa"/>
            </w:tcMar>
            <w:vAlign w:val="center"/>
            <w:hideMark/>
          </w:tcPr>
          <w:p w:rsidR="00106F4A" w:rsidRDefault="00106F4A" w:rsidP="005D1CD7">
            <w:pPr>
              <w:spacing w:after="0"/>
              <w:jc w:val="center"/>
              <w:rPr>
                <w:rFonts w:ascii="Tahoma" w:eastAsia="Times New Roman" w:hAnsi="Tahoma" w:cs="Tahoma"/>
                <w:b/>
                <w:bCs/>
                <w:color w:val="1F497D"/>
                <w:sz w:val="18"/>
                <w:szCs w:val="18"/>
              </w:rPr>
            </w:pPr>
          </w:p>
        </w:tc>
        <w:tc>
          <w:tcPr>
            <w:tcW w:w="2887" w:type="pct"/>
            <w:gridSpan w:val="3"/>
            <w:vMerge w:val="restart"/>
            <w:tcBorders>
              <w:left w:val="single" w:sz="6" w:space="0" w:color="auto"/>
              <w:bottom w:val="single" w:sz="6" w:space="0" w:color="auto"/>
              <w:right w:val="single" w:sz="6" w:space="0" w:color="auto"/>
            </w:tcBorders>
            <w:shd w:val="clear" w:color="auto" w:fill="C2D69B"/>
            <w:tcMar>
              <w:top w:w="45" w:type="dxa"/>
              <w:left w:w="45" w:type="dxa"/>
              <w:bottom w:w="45" w:type="dxa"/>
              <w:right w:w="45" w:type="dxa"/>
            </w:tcMar>
            <w:vAlign w:val="center"/>
            <w:hideMark/>
          </w:tcPr>
          <w:p w:rsidR="00106F4A" w:rsidRDefault="00106F4A" w:rsidP="005D1CD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Làm việc tại cơ quan</w:t>
            </w:r>
            <w:r w:rsidR="00613222">
              <w:rPr>
                <w:rFonts w:ascii="Tahoma" w:eastAsia="Calibri" w:hAnsi="Tahoma" w:cs="Tahoma"/>
                <w:bCs/>
                <w:color w:val="1F497D"/>
                <w:sz w:val="20"/>
                <w:szCs w:val="20"/>
              </w:rPr>
              <w:t xml:space="preserve">. </w:t>
            </w:r>
          </w:p>
        </w:tc>
        <w:tc>
          <w:tcPr>
            <w:tcW w:w="915" w:type="pct"/>
            <w:vMerge/>
            <w:tcBorders>
              <w:left w:val="single" w:sz="6" w:space="0" w:color="auto"/>
              <w:right w:val="single" w:sz="6" w:space="0" w:color="auto"/>
            </w:tcBorders>
            <w:shd w:val="clear" w:color="auto" w:fill="C2D69B"/>
            <w:tcMar>
              <w:top w:w="45" w:type="dxa"/>
              <w:left w:w="45" w:type="dxa"/>
              <w:bottom w:w="45" w:type="dxa"/>
              <w:right w:w="45" w:type="dxa"/>
            </w:tcMar>
            <w:hideMark/>
          </w:tcPr>
          <w:p w:rsidR="00106F4A" w:rsidRPr="006B2EAA" w:rsidRDefault="00106F4A" w:rsidP="005D1CD7">
            <w:pPr>
              <w:spacing w:after="0"/>
              <w:jc w:val="both"/>
              <w:rPr>
                <w:rFonts w:ascii="Tahoma" w:eastAsia="Calibri" w:hAnsi="Tahoma" w:cs="Tahoma"/>
                <w:bCs/>
                <w:color w:val="1F497D"/>
                <w:sz w:val="16"/>
                <w:szCs w:val="16"/>
              </w:rPr>
            </w:pPr>
          </w:p>
        </w:tc>
      </w:tr>
      <w:tr w:rsidR="00106F4A" w:rsidTr="00851554">
        <w:trPr>
          <w:trHeight w:val="35"/>
        </w:trPr>
        <w:tc>
          <w:tcPr>
            <w:tcW w:w="704" w:type="pct"/>
            <w:vMerge/>
            <w:tcBorders>
              <w:left w:val="outset" w:sz="8" w:space="0" w:color="336699"/>
              <w:right w:val="single" w:sz="4" w:space="0" w:color="auto"/>
            </w:tcBorders>
            <w:shd w:val="clear" w:color="auto" w:fill="C2D69B"/>
            <w:vAlign w:val="center"/>
            <w:hideMark/>
          </w:tcPr>
          <w:p w:rsidR="00106F4A" w:rsidRDefault="00106F4A" w:rsidP="005D1CD7">
            <w:pPr>
              <w:spacing w:after="0"/>
              <w:jc w:val="center"/>
              <w:rPr>
                <w:rFonts w:ascii="Tahoma" w:eastAsia="Times New Roman" w:hAnsi="Tahoma" w:cs="Tahoma"/>
                <w:b/>
                <w:bCs/>
                <w:color w:val="1F497D"/>
                <w:sz w:val="18"/>
                <w:szCs w:val="18"/>
              </w:rPr>
            </w:pPr>
          </w:p>
        </w:tc>
        <w:tc>
          <w:tcPr>
            <w:tcW w:w="494" w:type="pct"/>
            <w:vMerge/>
            <w:tcBorders>
              <w:left w:val="single" w:sz="4" w:space="0" w:color="auto"/>
              <w:bottom w:val="nil"/>
              <w:right w:val="single" w:sz="6" w:space="0" w:color="auto"/>
            </w:tcBorders>
            <w:shd w:val="clear" w:color="auto" w:fill="C2D69B"/>
            <w:tcMar>
              <w:top w:w="45" w:type="dxa"/>
              <w:left w:w="45" w:type="dxa"/>
              <w:bottom w:w="45" w:type="dxa"/>
              <w:right w:w="45" w:type="dxa"/>
            </w:tcMar>
            <w:vAlign w:val="center"/>
            <w:hideMark/>
          </w:tcPr>
          <w:p w:rsidR="00106F4A" w:rsidRDefault="00106F4A" w:rsidP="005D1CD7">
            <w:pPr>
              <w:spacing w:after="0"/>
              <w:jc w:val="center"/>
              <w:rPr>
                <w:rFonts w:ascii="Tahoma" w:eastAsia="Times New Roman" w:hAnsi="Tahoma" w:cs="Tahoma"/>
                <w:b/>
                <w:bCs/>
                <w:color w:val="1F497D"/>
                <w:sz w:val="18"/>
                <w:szCs w:val="18"/>
              </w:rPr>
            </w:pPr>
          </w:p>
        </w:tc>
        <w:tc>
          <w:tcPr>
            <w:tcW w:w="2887" w:type="pct"/>
            <w:gridSpan w:val="3"/>
            <w:vMerge/>
            <w:tcBorders>
              <w:top w:val="single" w:sz="6" w:space="0" w:color="auto"/>
              <w:left w:val="single" w:sz="6" w:space="0" w:color="auto"/>
              <w:bottom w:val="single" w:sz="6" w:space="0" w:color="auto"/>
              <w:right w:val="single" w:sz="6" w:space="0" w:color="auto"/>
            </w:tcBorders>
            <w:shd w:val="clear" w:color="auto" w:fill="C2D69B"/>
            <w:tcMar>
              <w:top w:w="45" w:type="dxa"/>
              <w:left w:w="45" w:type="dxa"/>
              <w:bottom w:w="45" w:type="dxa"/>
              <w:right w:w="45" w:type="dxa"/>
            </w:tcMar>
            <w:vAlign w:val="center"/>
            <w:hideMark/>
          </w:tcPr>
          <w:p w:rsidR="00106F4A" w:rsidRPr="00835C43" w:rsidRDefault="00106F4A" w:rsidP="005D1CD7">
            <w:pPr>
              <w:spacing w:after="0"/>
              <w:ind w:firstLine="425"/>
              <w:jc w:val="both"/>
              <w:rPr>
                <w:rFonts w:ascii="Tahoma" w:eastAsia="Calibri" w:hAnsi="Tahoma" w:cs="Tahoma"/>
                <w:bCs/>
                <w:color w:val="1F497D"/>
                <w:sz w:val="20"/>
                <w:szCs w:val="20"/>
              </w:rPr>
            </w:pPr>
          </w:p>
        </w:tc>
        <w:tc>
          <w:tcPr>
            <w:tcW w:w="915" w:type="pct"/>
            <w:tcBorders>
              <w:left w:val="single" w:sz="6" w:space="0" w:color="auto"/>
              <w:bottom w:val="single" w:sz="6" w:space="0" w:color="auto"/>
              <w:right w:val="single" w:sz="6" w:space="0" w:color="auto"/>
            </w:tcBorders>
            <w:shd w:val="clear" w:color="auto" w:fill="C2D69B"/>
            <w:tcMar>
              <w:top w:w="45" w:type="dxa"/>
              <w:left w:w="45" w:type="dxa"/>
              <w:bottom w:w="45" w:type="dxa"/>
              <w:right w:w="45" w:type="dxa"/>
            </w:tcMar>
            <w:hideMark/>
          </w:tcPr>
          <w:p w:rsidR="00106F4A" w:rsidRPr="00555A7F" w:rsidRDefault="00106F4A" w:rsidP="005D1CD7">
            <w:pPr>
              <w:spacing w:after="0"/>
              <w:jc w:val="both"/>
              <w:rPr>
                <w:rFonts w:ascii="Tahoma" w:eastAsia="Calibri" w:hAnsi="Tahoma" w:cs="Tahoma"/>
                <w:bCs/>
                <w:color w:val="1F497D"/>
                <w:sz w:val="16"/>
                <w:szCs w:val="16"/>
              </w:rPr>
            </w:pPr>
          </w:p>
        </w:tc>
      </w:tr>
      <w:tr w:rsidR="00106F4A" w:rsidTr="00851554">
        <w:trPr>
          <w:trHeight w:val="203"/>
        </w:trPr>
        <w:tc>
          <w:tcPr>
            <w:tcW w:w="704" w:type="pct"/>
            <w:vMerge/>
            <w:tcBorders>
              <w:left w:val="outset" w:sz="8" w:space="0" w:color="336699"/>
              <w:right w:val="single" w:sz="4" w:space="0" w:color="auto"/>
            </w:tcBorders>
            <w:vAlign w:val="center"/>
            <w:hideMark/>
          </w:tcPr>
          <w:p w:rsidR="00106F4A" w:rsidRDefault="00106F4A" w:rsidP="005D1CD7">
            <w:pPr>
              <w:spacing w:after="0"/>
              <w:rPr>
                <w:rFonts w:ascii="Tahoma" w:eastAsia="Times New Roman" w:hAnsi="Tahoma" w:cs="Tahoma"/>
                <w:b/>
                <w:bCs/>
                <w:color w:val="1F497D"/>
                <w:sz w:val="18"/>
                <w:szCs w:val="18"/>
              </w:rPr>
            </w:pPr>
          </w:p>
        </w:tc>
        <w:tc>
          <w:tcPr>
            <w:tcW w:w="494" w:type="pct"/>
            <w:vMerge w:val="restar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106F4A" w:rsidRDefault="00106F4A" w:rsidP="005D1CD7">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887" w:type="pct"/>
            <w:gridSpan w:val="3"/>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vAlign w:val="center"/>
            <w:hideMark/>
          </w:tcPr>
          <w:p w:rsidR="00106F4A" w:rsidRPr="009F4701" w:rsidRDefault="00106F4A" w:rsidP="005D1CD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Tiến – GĐ: Dự Hội nghị </w:t>
            </w:r>
            <w:r w:rsidRPr="00282C7B">
              <w:rPr>
                <w:rFonts w:ascii="Tahoma" w:eastAsia="Calibri" w:hAnsi="Tahoma" w:cs="Tahoma"/>
                <w:bCs/>
                <w:color w:val="1F497D"/>
                <w:sz w:val="20"/>
                <w:szCs w:val="20"/>
              </w:rPr>
              <w:t>thường kỳ đánh giá tình hình kinh tế - xã hội tháng 1 năm 2024</w:t>
            </w:r>
            <w:r w:rsidR="00282C7B">
              <w:rPr>
                <w:rFonts w:ascii="Tahoma" w:eastAsia="Calibri" w:hAnsi="Tahoma" w:cs="Tahoma"/>
                <w:bCs/>
                <w:color w:val="1F497D"/>
                <w:sz w:val="20"/>
                <w:szCs w:val="20"/>
              </w:rPr>
              <w:t xml:space="preserve">. </w:t>
            </w:r>
          </w:p>
        </w:tc>
        <w:tc>
          <w:tcPr>
            <w:tcW w:w="915" w:type="pct"/>
            <w:vMerge w:val="restar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106F4A" w:rsidRPr="009772C4" w:rsidRDefault="00106F4A" w:rsidP="005D1CD7">
            <w:pPr>
              <w:spacing w:after="0"/>
              <w:jc w:val="both"/>
              <w:rPr>
                <w:rFonts w:ascii="Tahoma" w:eastAsia="Calibri" w:hAnsi="Tahoma" w:cs="Tahoma"/>
                <w:bCs/>
                <w:color w:val="1F497D"/>
                <w:sz w:val="16"/>
                <w:szCs w:val="16"/>
              </w:rPr>
            </w:pPr>
          </w:p>
        </w:tc>
      </w:tr>
      <w:tr w:rsidR="00106F4A" w:rsidTr="00851554">
        <w:trPr>
          <w:trHeight w:val="202"/>
        </w:trPr>
        <w:tc>
          <w:tcPr>
            <w:tcW w:w="704" w:type="pct"/>
            <w:vMerge/>
            <w:tcBorders>
              <w:left w:val="outset" w:sz="8" w:space="0" w:color="336699"/>
              <w:bottom w:val="nil"/>
              <w:right w:val="single" w:sz="4" w:space="0" w:color="auto"/>
            </w:tcBorders>
            <w:vAlign w:val="center"/>
            <w:hideMark/>
          </w:tcPr>
          <w:p w:rsidR="00106F4A" w:rsidRDefault="00106F4A" w:rsidP="005D1CD7">
            <w:pPr>
              <w:spacing w:after="0"/>
              <w:rPr>
                <w:rFonts w:ascii="Tahoma" w:eastAsia="Times New Roman" w:hAnsi="Tahoma" w:cs="Tahoma"/>
                <w:b/>
                <w:bCs/>
                <w:color w:val="1F497D"/>
                <w:sz w:val="18"/>
                <w:szCs w:val="18"/>
              </w:rPr>
            </w:pPr>
          </w:p>
        </w:tc>
        <w:tc>
          <w:tcPr>
            <w:tcW w:w="494" w:type="pct"/>
            <w:vMerge/>
            <w:tcBorders>
              <w:left w:val="single" w:sz="4" w:space="0" w:color="auto"/>
              <w:bottom w:val="nil"/>
              <w:right w:val="single" w:sz="6" w:space="0" w:color="auto"/>
            </w:tcBorders>
            <w:shd w:val="clear" w:color="auto" w:fill="C2D69B"/>
            <w:tcMar>
              <w:top w:w="45" w:type="dxa"/>
              <w:left w:w="45" w:type="dxa"/>
              <w:bottom w:w="45" w:type="dxa"/>
              <w:right w:w="45" w:type="dxa"/>
            </w:tcMar>
            <w:vAlign w:val="center"/>
            <w:hideMark/>
          </w:tcPr>
          <w:p w:rsidR="00106F4A" w:rsidRDefault="00106F4A" w:rsidP="005D1CD7">
            <w:pPr>
              <w:spacing w:after="0"/>
              <w:jc w:val="center"/>
              <w:rPr>
                <w:rFonts w:ascii="Tahoma" w:hAnsi="Tahoma" w:cs="Tahoma"/>
                <w:b/>
                <w:bCs/>
                <w:color w:val="1F497D"/>
                <w:sz w:val="18"/>
                <w:szCs w:val="18"/>
              </w:rPr>
            </w:pPr>
          </w:p>
        </w:tc>
        <w:tc>
          <w:tcPr>
            <w:tcW w:w="2887" w:type="pct"/>
            <w:gridSpan w:val="3"/>
            <w:tcBorders>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106F4A" w:rsidRPr="009F4701" w:rsidRDefault="00106F4A" w:rsidP="005D1CD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Làm việc tại cơ quan</w:t>
            </w:r>
          </w:p>
        </w:tc>
        <w:tc>
          <w:tcPr>
            <w:tcW w:w="915" w:type="pct"/>
            <w:vMerge/>
            <w:tcBorders>
              <w:left w:val="single" w:sz="6" w:space="0" w:color="auto"/>
              <w:bottom w:val="single" w:sz="4" w:space="0" w:color="auto"/>
              <w:right w:val="single" w:sz="6" w:space="0" w:color="auto"/>
            </w:tcBorders>
            <w:shd w:val="clear" w:color="auto" w:fill="C2D69B"/>
            <w:tcMar>
              <w:top w:w="45" w:type="dxa"/>
              <w:left w:w="45" w:type="dxa"/>
              <w:bottom w:w="45" w:type="dxa"/>
              <w:right w:w="45" w:type="dxa"/>
            </w:tcMar>
            <w:hideMark/>
          </w:tcPr>
          <w:p w:rsidR="00106F4A" w:rsidRPr="009772C4" w:rsidRDefault="00106F4A" w:rsidP="005D1CD7">
            <w:pPr>
              <w:spacing w:after="0"/>
              <w:jc w:val="both"/>
              <w:rPr>
                <w:rFonts w:ascii="Tahoma" w:eastAsia="Calibri" w:hAnsi="Tahoma" w:cs="Tahoma"/>
                <w:bCs/>
                <w:color w:val="1F497D"/>
                <w:sz w:val="16"/>
                <w:szCs w:val="16"/>
              </w:rPr>
            </w:pPr>
          </w:p>
        </w:tc>
      </w:tr>
      <w:tr w:rsidR="00106F4A" w:rsidTr="00851554">
        <w:trPr>
          <w:trHeight w:val="157"/>
        </w:trPr>
        <w:tc>
          <w:tcPr>
            <w:tcW w:w="704" w:type="pct"/>
            <w:vMerge w:val="restart"/>
            <w:tcBorders>
              <w:top w:val="single" w:sz="6" w:space="0" w:color="auto"/>
              <w:left w:val="single" w:sz="4" w:space="0" w:color="auto"/>
              <w:right w:val="single" w:sz="4" w:space="0" w:color="auto"/>
            </w:tcBorders>
            <w:shd w:val="clear" w:color="auto" w:fill="EEECE1"/>
            <w:vAlign w:val="center"/>
            <w:hideMark/>
          </w:tcPr>
          <w:p w:rsidR="00106F4A" w:rsidRDefault="00106F4A" w:rsidP="005D1CD7">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Thứ 4</w:t>
            </w:r>
          </w:p>
          <w:p w:rsidR="00106F4A" w:rsidRDefault="00106F4A" w:rsidP="005D1CD7">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106F4A" w:rsidRPr="00201A63" w:rsidRDefault="00106F4A" w:rsidP="005D1CD7">
            <w:pPr>
              <w:spacing w:after="0"/>
              <w:jc w:val="center"/>
              <w:rPr>
                <w:rFonts w:ascii="Tahoma" w:eastAsia="Times New Roman" w:hAnsi="Tahoma" w:cs="Tahoma"/>
                <w:b/>
                <w:bCs/>
                <w:color w:val="1F497D"/>
                <w:sz w:val="18"/>
                <w:szCs w:val="18"/>
                <w:lang w:val="vi-VN"/>
              </w:rPr>
            </w:pPr>
            <w:r>
              <w:rPr>
                <w:rFonts w:ascii="Tahoma" w:eastAsia="Times New Roman" w:hAnsi="Tahoma" w:cs="Tahoma"/>
                <w:b/>
                <w:bCs/>
                <w:color w:val="1F497D"/>
                <w:sz w:val="18"/>
                <w:szCs w:val="18"/>
              </w:rPr>
              <w:t>07/02</w:t>
            </w:r>
          </w:p>
        </w:tc>
        <w:tc>
          <w:tcPr>
            <w:tcW w:w="494" w:type="pct"/>
            <w:vMerge w:val="restar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106F4A" w:rsidRDefault="00106F4A" w:rsidP="005D1CD7">
            <w:pPr>
              <w:spacing w:after="0"/>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887" w:type="pct"/>
            <w:gridSpan w:val="3"/>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106F4A" w:rsidRPr="009F4701" w:rsidRDefault="00106F4A" w:rsidP="005D1CD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- 09h, Đ/c Tiế</w:t>
            </w:r>
            <w:r w:rsidR="00620971">
              <w:rPr>
                <w:rFonts w:ascii="Tahoma" w:eastAsia="Calibri" w:hAnsi="Tahoma" w:cs="Tahoma"/>
                <w:bCs/>
                <w:color w:val="1F497D"/>
                <w:sz w:val="20"/>
                <w:szCs w:val="20"/>
              </w:rPr>
              <w:t xml:space="preserve">n – GĐ: Dự gặp mặt cán bộ chủ chốt tỉnh cuối năm. </w:t>
            </w:r>
            <w:r>
              <w:rPr>
                <w:rFonts w:ascii="Tahoma" w:eastAsia="Calibri" w:hAnsi="Tahoma" w:cs="Tahoma"/>
                <w:bCs/>
                <w:color w:val="1F497D"/>
                <w:sz w:val="20"/>
                <w:szCs w:val="20"/>
              </w:rPr>
              <w:t xml:space="preserve"> </w:t>
            </w:r>
          </w:p>
        </w:tc>
        <w:tc>
          <w:tcPr>
            <w:tcW w:w="915"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106F4A" w:rsidRPr="004B4EB4" w:rsidRDefault="00106F4A" w:rsidP="005D1CD7">
            <w:pPr>
              <w:spacing w:after="0"/>
              <w:jc w:val="both"/>
              <w:rPr>
                <w:rFonts w:ascii="Tahoma" w:eastAsia="Calibri" w:hAnsi="Tahoma" w:cs="Tahoma"/>
                <w:bCs/>
                <w:color w:val="1F497D"/>
                <w:sz w:val="16"/>
                <w:szCs w:val="16"/>
              </w:rPr>
            </w:pPr>
          </w:p>
        </w:tc>
      </w:tr>
      <w:tr w:rsidR="00106F4A" w:rsidTr="00851554">
        <w:trPr>
          <w:trHeight w:val="157"/>
        </w:trPr>
        <w:tc>
          <w:tcPr>
            <w:tcW w:w="704" w:type="pct"/>
            <w:vMerge/>
            <w:tcBorders>
              <w:left w:val="single" w:sz="4" w:space="0" w:color="auto"/>
              <w:right w:val="single" w:sz="4" w:space="0" w:color="auto"/>
            </w:tcBorders>
            <w:shd w:val="clear" w:color="auto" w:fill="EEECE1"/>
            <w:vAlign w:val="center"/>
            <w:hideMark/>
          </w:tcPr>
          <w:p w:rsidR="00106F4A" w:rsidRDefault="00106F4A" w:rsidP="005D1CD7">
            <w:pPr>
              <w:spacing w:after="0"/>
              <w:jc w:val="center"/>
              <w:rPr>
                <w:rFonts w:ascii="Tahoma" w:eastAsia="Times New Roman" w:hAnsi="Tahoma" w:cs="Tahoma"/>
                <w:b/>
                <w:bCs/>
                <w:color w:val="1F497D"/>
                <w:sz w:val="18"/>
                <w:szCs w:val="18"/>
              </w:rPr>
            </w:pPr>
          </w:p>
        </w:tc>
        <w:tc>
          <w:tcPr>
            <w:tcW w:w="49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106F4A" w:rsidRDefault="00106F4A" w:rsidP="005D1CD7">
            <w:pPr>
              <w:spacing w:after="0"/>
              <w:jc w:val="center"/>
              <w:rPr>
                <w:rFonts w:ascii="Tahoma" w:hAnsi="Tahoma" w:cs="Tahoma"/>
                <w:b/>
                <w:bCs/>
                <w:color w:val="1F497D"/>
                <w:sz w:val="18"/>
                <w:szCs w:val="18"/>
              </w:rPr>
            </w:pPr>
          </w:p>
        </w:tc>
        <w:tc>
          <w:tcPr>
            <w:tcW w:w="2887" w:type="pct"/>
            <w:gridSpan w:val="3"/>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106F4A" w:rsidRDefault="005774E3" w:rsidP="005D1CD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Làm việc tại cơ quan</w:t>
            </w:r>
          </w:p>
        </w:tc>
        <w:tc>
          <w:tcPr>
            <w:tcW w:w="915" w:type="pct"/>
            <w:tcBorders>
              <w:left w:val="single" w:sz="4" w:space="0" w:color="auto"/>
              <w:right w:val="single" w:sz="4" w:space="0" w:color="auto"/>
            </w:tcBorders>
            <w:shd w:val="clear" w:color="auto" w:fill="EEECE1"/>
            <w:tcMar>
              <w:top w:w="45" w:type="dxa"/>
              <w:left w:w="45" w:type="dxa"/>
              <w:bottom w:w="45" w:type="dxa"/>
              <w:right w:w="45" w:type="dxa"/>
            </w:tcMar>
            <w:hideMark/>
          </w:tcPr>
          <w:p w:rsidR="00106F4A" w:rsidRPr="00E950DF" w:rsidRDefault="00106F4A" w:rsidP="005D1CD7">
            <w:pPr>
              <w:spacing w:after="0"/>
              <w:jc w:val="both"/>
              <w:rPr>
                <w:rFonts w:ascii="Tahoma" w:eastAsia="Calibri" w:hAnsi="Tahoma" w:cs="Tahoma"/>
                <w:bCs/>
                <w:color w:val="1F497D"/>
                <w:sz w:val="16"/>
                <w:szCs w:val="16"/>
              </w:rPr>
            </w:pPr>
          </w:p>
        </w:tc>
      </w:tr>
      <w:tr w:rsidR="00106F4A" w:rsidTr="00851554">
        <w:trPr>
          <w:trHeight w:val="180"/>
        </w:trPr>
        <w:tc>
          <w:tcPr>
            <w:tcW w:w="704" w:type="pct"/>
            <w:vMerge/>
            <w:tcBorders>
              <w:left w:val="single" w:sz="4" w:space="0" w:color="auto"/>
              <w:bottom w:val="nil"/>
              <w:right w:val="single" w:sz="4" w:space="0" w:color="auto"/>
            </w:tcBorders>
            <w:vAlign w:val="center"/>
            <w:hideMark/>
          </w:tcPr>
          <w:p w:rsidR="00106F4A" w:rsidRDefault="00106F4A" w:rsidP="005D1CD7">
            <w:pPr>
              <w:spacing w:after="0"/>
              <w:rPr>
                <w:rFonts w:ascii="Tahoma" w:eastAsia="Times New Roman" w:hAnsi="Tahoma" w:cs="Tahoma"/>
                <w:b/>
                <w:bCs/>
                <w:color w:val="1F497D"/>
                <w:sz w:val="18"/>
                <w:szCs w:val="18"/>
              </w:rPr>
            </w:pPr>
          </w:p>
        </w:tc>
        <w:tc>
          <w:tcPr>
            <w:tcW w:w="494" w:type="pct"/>
            <w:tcBorders>
              <w:top w:val="single" w:sz="4" w:space="0" w:color="auto"/>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106F4A" w:rsidRDefault="00106F4A" w:rsidP="005D1CD7">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887" w:type="pct"/>
            <w:gridSpan w:val="3"/>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106F4A" w:rsidRDefault="00106F4A" w:rsidP="005D1CD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5"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106F4A" w:rsidRDefault="00106F4A" w:rsidP="005D1CD7">
            <w:pPr>
              <w:spacing w:after="0"/>
              <w:jc w:val="both"/>
              <w:rPr>
                <w:rFonts w:ascii="Tahoma" w:eastAsia="Calibri" w:hAnsi="Tahoma" w:cs="Tahoma"/>
                <w:bCs/>
                <w:color w:val="1F497D"/>
                <w:sz w:val="16"/>
                <w:szCs w:val="16"/>
                <w:lang w:val="vi-VN"/>
              </w:rPr>
            </w:pPr>
          </w:p>
        </w:tc>
      </w:tr>
      <w:tr w:rsidR="00644C38" w:rsidTr="00851554">
        <w:trPr>
          <w:trHeight w:val="430"/>
        </w:trPr>
        <w:tc>
          <w:tcPr>
            <w:tcW w:w="704" w:type="pct"/>
            <w:vMerge w:val="restart"/>
            <w:tcBorders>
              <w:top w:val="single" w:sz="6" w:space="0" w:color="auto"/>
              <w:left w:val="single" w:sz="4" w:space="0" w:color="auto"/>
              <w:bottom w:val="nil"/>
              <w:right w:val="single" w:sz="4" w:space="0" w:color="auto"/>
            </w:tcBorders>
            <w:shd w:val="clear" w:color="auto" w:fill="C2D69B"/>
            <w:vAlign w:val="center"/>
            <w:hideMark/>
          </w:tcPr>
          <w:p w:rsidR="00644C38" w:rsidRDefault="00644C38" w:rsidP="005D1CD7">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Thứ 5</w:t>
            </w:r>
          </w:p>
          <w:p w:rsidR="00644C38" w:rsidRDefault="00644C38" w:rsidP="005D1CD7">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644C38" w:rsidRPr="002F37B3" w:rsidRDefault="00644C38" w:rsidP="005D1CD7">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08</w:t>
            </w:r>
            <w:r>
              <w:rPr>
                <w:rFonts w:ascii="Tahoma" w:eastAsia="Times New Roman" w:hAnsi="Tahoma" w:cs="Tahoma"/>
                <w:b/>
                <w:bCs/>
                <w:color w:val="1F497D"/>
                <w:sz w:val="18"/>
                <w:szCs w:val="18"/>
                <w:lang w:val="vi-VN"/>
              </w:rPr>
              <w:t>/0</w:t>
            </w:r>
            <w:r>
              <w:rPr>
                <w:rFonts w:ascii="Tahoma" w:eastAsia="Times New Roman" w:hAnsi="Tahoma" w:cs="Tahoma"/>
                <w:b/>
                <w:bCs/>
                <w:color w:val="1F497D"/>
                <w:sz w:val="18"/>
                <w:szCs w:val="18"/>
              </w:rPr>
              <w:t>2</w:t>
            </w:r>
          </w:p>
          <w:p w:rsidR="00644C38" w:rsidRPr="00851554" w:rsidRDefault="00B05884" w:rsidP="005D1CD7">
            <w:pPr>
              <w:spacing w:after="0"/>
              <w:jc w:val="center"/>
              <w:rPr>
                <w:rFonts w:ascii="Tahoma" w:eastAsia="Times New Roman" w:hAnsi="Tahoma" w:cs="Tahoma"/>
                <w:b/>
                <w:spacing w:val="-10"/>
                <w:sz w:val="16"/>
                <w:szCs w:val="16"/>
              </w:rPr>
            </w:pPr>
            <w:r w:rsidRPr="00851554">
              <w:rPr>
                <w:rFonts w:ascii="Tahoma" w:eastAsia="Calibri" w:hAnsi="Tahoma" w:cs="Tahoma"/>
                <w:b/>
                <w:bCs/>
                <w:color w:val="1F497D"/>
                <w:spacing w:val="-10"/>
                <w:sz w:val="16"/>
                <w:szCs w:val="16"/>
              </w:rPr>
              <w:t>(29 Tháng Chạp)</w:t>
            </w:r>
          </w:p>
        </w:tc>
        <w:tc>
          <w:tcPr>
            <w:tcW w:w="494"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644C38" w:rsidRDefault="00644C38" w:rsidP="005D1CD7">
            <w:pPr>
              <w:spacing w:after="0"/>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887" w:type="pct"/>
            <w:gridSpan w:val="3"/>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644C38" w:rsidRDefault="00B05884" w:rsidP="005D1CD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Cơ quan n</w:t>
            </w:r>
            <w:r w:rsidR="00644C38">
              <w:rPr>
                <w:rFonts w:ascii="Tahoma" w:eastAsia="Calibri" w:hAnsi="Tahoma" w:cs="Tahoma"/>
                <w:bCs/>
                <w:color w:val="1F497D"/>
                <w:sz w:val="20"/>
                <w:szCs w:val="20"/>
              </w:rPr>
              <w:t>ghỉ tế</w:t>
            </w:r>
            <w:r>
              <w:rPr>
                <w:rFonts w:ascii="Tahoma" w:eastAsia="Calibri" w:hAnsi="Tahoma" w:cs="Tahoma"/>
                <w:bCs/>
                <w:color w:val="1F497D"/>
                <w:sz w:val="20"/>
                <w:szCs w:val="20"/>
              </w:rPr>
              <w:t>t Nguyên Đán</w:t>
            </w:r>
          </w:p>
          <w:p w:rsidR="00644C38" w:rsidRPr="009F4701" w:rsidRDefault="00644C38" w:rsidP="005D1CD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Trực lãnh đạo. </w:t>
            </w:r>
          </w:p>
        </w:tc>
        <w:tc>
          <w:tcPr>
            <w:tcW w:w="915"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tcPr>
          <w:p w:rsidR="00644C38" w:rsidRPr="004B4EB4" w:rsidRDefault="00644C38" w:rsidP="005D1CD7">
            <w:pPr>
              <w:spacing w:after="0"/>
              <w:jc w:val="both"/>
              <w:rPr>
                <w:rFonts w:ascii="Tahoma" w:eastAsia="Calibri" w:hAnsi="Tahoma" w:cs="Tahoma"/>
                <w:bCs/>
                <w:color w:val="1F497D"/>
                <w:sz w:val="16"/>
                <w:szCs w:val="16"/>
              </w:rPr>
            </w:pPr>
          </w:p>
        </w:tc>
      </w:tr>
      <w:tr w:rsidR="00644C38" w:rsidTr="00851554">
        <w:trPr>
          <w:trHeight w:val="20"/>
        </w:trPr>
        <w:tc>
          <w:tcPr>
            <w:tcW w:w="704" w:type="pct"/>
            <w:vMerge/>
            <w:tcBorders>
              <w:left w:val="single" w:sz="4" w:space="0" w:color="auto"/>
              <w:right w:val="single" w:sz="4" w:space="0" w:color="auto"/>
            </w:tcBorders>
            <w:vAlign w:val="center"/>
            <w:hideMark/>
          </w:tcPr>
          <w:p w:rsidR="00644C38" w:rsidRDefault="00644C38" w:rsidP="005D1CD7">
            <w:pPr>
              <w:spacing w:after="0"/>
              <w:rPr>
                <w:rFonts w:ascii="Tahoma" w:eastAsia="Times New Roman" w:hAnsi="Tahoma" w:cs="Tahoma"/>
                <w:sz w:val="18"/>
                <w:szCs w:val="18"/>
              </w:rPr>
            </w:pPr>
          </w:p>
        </w:tc>
        <w:tc>
          <w:tcPr>
            <w:tcW w:w="494"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644C38" w:rsidRDefault="00644C38" w:rsidP="005D1CD7">
            <w:pPr>
              <w:spacing w:after="0"/>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887" w:type="pct"/>
            <w:gridSpan w:val="3"/>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644C38" w:rsidRPr="00FF5369" w:rsidRDefault="00644C38" w:rsidP="005D1CD7">
            <w:pPr>
              <w:spacing w:after="0"/>
              <w:ind w:firstLine="425"/>
              <w:jc w:val="both"/>
              <w:rPr>
                <w:rFonts w:ascii="Tahoma" w:eastAsia="Calibri" w:hAnsi="Tahoma" w:cs="Tahoma"/>
                <w:bCs/>
                <w:color w:val="1F497D"/>
                <w:sz w:val="20"/>
                <w:szCs w:val="20"/>
              </w:rPr>
            </w:pPr>
          </w:p>
        </w:tc>
        <w:tc>
          <w:tcPr>
            <w:tcW w:w="915" w:type="pct"/>
            <w:tcBorders>
              <w:left w:val="single" w:sz="4" w:space="0" w:color="auto"/>
              <w:right w:val="single" w:sz="4" w:space="0" w:color="auto"/>
            </w:tcBorders>
            <w:shd w:val="clear" w:color="auto" w:fill="C2D69B"/>
            <w:tcMar>
              <w:top w:w="45" w:type="dxa"/>
              <w:left w:w="45" w:type="dxa"/>
              <w:bottom w:w="45" w:type="dxa"/>
              <w:right w:w="45" w:type="dxa"/>
            </w:tcMar>
            <w:hideMark/>
          </w:tcPr>
          <w:p w:rsidR="00644C38" w:rsidRDefault="00644C38" w:rsidP="005D1CD7">
            <w:pPr>
              <w:spacing w:after="0"/>
              <w:jc w:val="both"/>
              <w:rPr>
                <w:rFonts w:ascii="Tahoma" w:eastAsia="Calibri" w:hAnsi="Tahoma" w:cs="Tahoma"/>
                <w:bCs/>
                <w:color w:val="1F497D"/>
                <w:sz w:val="16"/>
                <w:szCs w:val="16"/>
              </w:rPr>
            </w:pPr>
          </w:p>
        </w:tc>
      </w:tr>
      <w:tr w:rsidR="00644C38" w:rsidTr="00851554">
        <w:trPr>
          <w:trHeight w:val="442"/>
        </w:trPr>
        <w:tc>
          <w:tcPr>
            <w:tcW w:w="704" w:type="pct"/>
            <w:vMerge w:val="restart"/>
            <w:tcBorders>
              <w:top w:val="single" w:sz="6" w:space="0" w:color="auto"/>
              <w:left w:val="single" w:sz="4" w:space="0" w:color="auto"/>
              <w:bottom w:val="nil"/>
              <w:right w:val="single" w:sz="4" w:space="0" w:color="auto"/>
            </w:tcBorders>
            <w:vAlign w:val="center"/>
            <w:hideMark/>
          </w:tcPr>
          <w:p w:rsidR="00644C38" w:rsidRDefault="00644C38" w:rsidP="005D1CD7">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Thứ 6</w:t>
            </w:r>
          </w:p>
          <w:p w:rsidR="00644C38" w:rsidRDefault="00644C38" w:rsidP="005D1CD7">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644C38" w:rsidRDefault="00644C38" w:rsidP="005D1CD7">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02</w:t>
            </w:r>
            <w:r>
              <w:rPr>
                <w:rFonts w:ascii="Tahoma" w:eastAsia="Times New Roman" w:hAnsi="Tahoma" w:cs="Tahoma"/>
                <w:b/>
                <w:bCs/>
                <w:color w:val="1F497D"/>
                <w:sz w:val="18"/>
                <w:szCs w:val="18"/>
                <w:lang w:val="vi-VN"/>
              </w:rPr>
              <w:t>/0</w:t>
            </w:r>
            <w:r>
              <w:rPr>
                <w:rFonts w:ascii="Tahoma" w:eastAsia="Times New Roman" w:hAnsi="Tahoma" w:cs="Tahoma"/>
                <w:b/>
                <w:bCs/>
                <w:color w:val="1F497D"/>
                <w:sz w:val="18"/>
                <w:szCs w:val="18"/>
              </w:rPr>
              <w:t>2</w:t>
            </w:r>
          </w:p>
          <w:p w:rsidR="00851554" w:rsidRPr="002F37B3" w:rsidRDefault="00851554" w:rsidP="005D1CD7">
            <w:pPr>
              <w:spacing w:after="0"/>
              <w:jc w:val="center"/>
              <w:rPr>
                <w:rFonts w:ascii="Tahoma" w:eastAsia="Times New Roman" w:hAnsi="Tahoma" w:cs="Tahoma"/>
                <w:sz w:val="18"/>
                <w:szCs w:val="18"/>
              </w:rPr>
            </w:pPr>
            <w:r>
              <w:rPr>
                <w:rFonts w:ascii="Tahoma" w:eastAsia="Calibri" w:hAnsi="Tahoma" w:cs="Tahoma"/>
                <w:b/>
                <w:bCs/>
                <w:color w:val="1F497D"/>
                <w:spacing w:val="-10"/>
                <w:sz w:val="16"/>
                <w:szCs w:val="16"/>
              </w:rPr>
              <w:t>(30</w:t>
            </w:r>
            <w:r w:rsidRPr="00851554">
              <w:rPr>
                <w:rFonts w:ascii="Tahoma" w:eastAsia="Calibri" w:hAnsi="Tahoma" w:cs="Tahoma"/>
                <w:b/>
                <w:bCs/>
                <w:color w:val="1F497D"/>
                <w:spacing w:val="-10"/>
                <w:sz w:val="16"/>
                <w:szCs w:val="16"/>
              </w:rPr>
              <w:t xml:space="preserve"> Tháng Chạp)</w:t>
            </w:r>
          </w:p>
        </w:tc>
        <w:tc>
          <w:tcPr>
            <w:tcW w:w="494"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644C38" w:rsidRDefault="00644C38" w:rsidP="005D1CD7">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Sáng</w:t>
            </w:r>
          </w:p>
          <w:p w:rsidR="00644C38" w:rsidRDefault="00644C38" w:rsidP="005D1CD7">
            <w:pPr>
              <w:spacing w:after="0"/>
              <w:jc w:val="center"/>
              <w:rPr>
                <w:rFonts w:ascii="Tahoma" w:eastAsia="Times New Roman" w:hAnsi="Tahoma" w:cs="Tahoma"/>
                <w:sz w:val="18"/>
                <w:szCs w:val="18"/>
              </w:rPr>
            </w:pPr>
          </w:p>
        </w:tc>
        <w:tc>
          <w:tcPr>
            <w:tcW w:w="2887" w:type="pct"/>
            <w:gridSpan w:val="3"/>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851554" w:rsidRDefault="00851554" w:rsidP="005D1CD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Cơ quan nghỉ tết Nguyên Đán</w:t>
            </w:r>
          </w:p>
          <w:p w:rsidR="00644C38" w:rsidRDefault="00851554" w:rsidP="005D1CD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Dân – PGĐ: Trực lãnh đạo.</w:t>
            </w:r>
          </w:p>
        </w:tc>
        <w:tc>
          <w:tcPr>
            <w:tcW w:w="915" w:type="pct"/>
            <w:vMerge w:val="restar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hideMark/>
          </w:tcPr>
          <w:p w:rsidR="00644C38" w:rsidRPr="00E605D8" w:rsidRDefault="00644C38" w:rsidP="005D1CD7">
            <w:pPr>
              <w:spacing w:after="0"/>
              <w:jc w:val="both"/>
              <w:rPr>
                <w:rFonts w:ascii="Tahoma" w:eastAsia="Calibri" w:hAnsi="Tahoma" w:cs="Tahoma"/>
                <w:b/>
                <w:bCs/>
                <w:color w:val="1F497D"/>
                <w:sz w:val="16"/>
                <w:szCs w:val="16"/>
              </w:rPr>
            </w:pPr>
            <w:r>
              <w:rPr>
                <w:rFonts w:ascii="Tahoma" w:eastAsia="Calibri" w:hAnsi="Tahoma" w:cs="Tahoma"/>
                <w:bCs/>
                <w:color w:val="1F497D"/>
                <w:sz w:val="16"/>
                <w:szCs w:val="16"/>
              </w:rPr>
              <w:t xml:space="preserve"> </w:t>
            </w:r>
          </w:p>
        </w:tc>
      </w:tr>
      <w:tr w:rsidR="00644C38" w:rsidTr="00851554">
        <w:trPr>
          <w:trHeight w:val="271"/>
        </w:trPr>
        <w:tc>
          <w:tcPr>
            <w:tcW w:w="704" w:type="pct"/>
            <w:vMerge/>
            <w:tcBorders>
              <w:left w:val="single" w:sz="4" w:space="0" w:color="auto"/>
              <w:bottom w:val="nil"/>
              <w:right w:val="single" w:sz="4" w:space="0" w:color="auto"/>
            </w:tcBorders>
            <w:vAlign w:val="center"/>
            <w:hideMark/>
          </w:tcPr>
          <w:p w:rsidR="00644C38" w:rsidRDefault="00644C38" w:rsidP="005D1CD7">
            <w:pPr>
              <w:spacing w:after="0"/>
              <w:jc w:val="center"/>
              <w:rPr>
                <w:rFonts w:ascii="Tahoma" w:eastAsia="Times New Roman" w:hAnsi="Tahoma" w:cs="Tahoma"/>
                <w:b/>
                <w:bCs/>
                <w:color w:val="1F497D"/>
                <w:sz w:val="18"/>
                <w:szCs w:val="18"/>
              </w:rPr>
            </w:pPr>
          </w:p>
        </w:tc>
        <w:tc>
          <w:tcPr>
            <w:tcW w:w="494"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644C38" w:rsidRDefault="00644C38" w:rsidP="005D1CD7">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Chiều</w:t>
            </w:r>
          </w:p>
        </w:tc>
        <w:tc>
          <w:tcPr>
            <w:tcW w:w="2887" w:type="pct"/>
            <w:gridSpan w:val="3"/>
            <w:vMerge/>
            <w:tcBorders>
              <w:left w:val="single" w:sz="4" w:space="0" w:color="auto"/>
              <w:bottom w:val="single" w:sz="4" w:space="0" w:color="auto"/>
              <w:right w:val="single" w:sz="4" w:space="0" w:color="auto"/>
            </w:tcBorders>
            <w:shd w:val="clear" w:color="auto" w:fill="FBFBEB"/>
            <w:tcMar>
              <w:top w:w="45" w:type="dxa"/>
              <w:left w:w="45" w:type="dxa"/>
              <w:bottom w:w="45" w:type="dxa"/>
              <w:right w:w="45" w:type="dxa"/>
            </w:tcMar>
            <w:hideMark/>
          </w:tcPr>
          <w:p w:rsidR="00644C38" w:rsidRPr="00507DC4" w:rsidRDefault="00644C38" w:rsidP="005D1CD7">
            <w:pPr>
              <w:spacing w:after="0"/>
              <w:ind w:firstLine="466"/>
              <w:jc w:val="both"/>
              <w:rPr>
                <w:rFonts w:ascii="Tahoma" w:eastAsia="Calibri" w:hAnsi="Tahoma" w:cs="Tahoma"/>
                <w:bCs/>
                <w:color w:val="1F497D"/>
                <w:sz w:val="20"/>
                <w:szCs w:val="20"/>
              </w:rPr>
            </w:pPr>
          </w:p>
        </w:tc>
        <w:tc>
          <w:tcPr>
            <w:tcW w:w="915" w:type="pct"/>
            <w:vMerge/>
            <w:tcBorders>
              <w:left w:val="single" w:sz="4" w:space="0" w:color="auto"/>
              <w:bottom w:val="nil"/>
              <w:right w:val="single" w:sz="4" w:space="0" w:color="auto"/>
            </w:tcBorders>
            <w:shd w:val="clear" w:color="auto" w:fill="FBFBEB"/>
            <w:tcMar>
              <w:top w:w="45" w:type="dxa"/>
              <w:left w:w="45" w:type="dxa"/>
              <w:bottom w:w="45" w:type="dxa"/>
              <w:right w:w="45" w:type="dxa"/>
            </w:tcMar>
            <w:hideMark/>
          </w:tcPr>
          <w:p w:rsidR="00644C38" w:rsidRPr="00DB5B24" w:rsidRDefault="00644C38" w:rsidP="005D1CD7">
            <w:pPr>
              <w:spacing w:after="0"/>
              <w:jc w:val="both"/>
              <w:rPr>
                <w:rFonts w:ascii="Tahoma" w:eastAsia="Calibri" w:hAnsi="Tahoma" w:cs="Tahoma"/>
                <w:bCs/>
                <w:color w:val="1F497D"/>
                <w:sz w:val="16"/>
                <w:szCs w:val="16"/>
              </w:rPr>
            </w:pPr>
          </w:p>
        </w:tc>
      </w:tr>
      <w:tr w:rsidR="00106F4A" w:rsidTr="00851554">
        <w:trPr>
          <w:trHeight w:val="319"/>
        </w:trPr>
        <w:tc>
          <w:tcPr>
            <w:tcW w:w="704" w:type="pct"/>
            <w:vMerge w:val="restart"/>
            <w:tcBorders>
              <w:top w:val="single" w:sz="4" w:space="0" w:color="auto"/>
              <w:left w:val="single" w:sz="4" w:space="0" w:color="auto"/>
              <w:right w:val="single" w:sz="4" w:space="0" w:color="auto"/>
            </w:tcBorders>
            <w:shd w:val="clear" w:color="auto" w:fill="C2D69B"/>
            <w:vAlign w:val="center"/>
            <w:hideMark/>
          </w:tcPr>
          <w:p w:rsidR="00106F4A" w:rsidRDefault="00106F4A" w:rsidP="005D1CD7">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Thứ bảy</w:t>
            </w:r>
          </w:p>
          <w:p w:rsidR="00106F4A" w:rsidRDefault="00106F4A" w:rsidP="005D1CD7">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106F4A" w:rsidRDefault="00106F4A" w:rsidP="005D1CD7">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lastRenderedPageBreak/>
              <w:t>03</w:t>
            </w:r>
            <w:r>
              <w:rPr>
                <w:rFonts w:ascii="Tahoma" w:eastAsia="Times New Roman" w:hAnsi="Tahoma" w:cs="Tahoma"/>
                <w:b/>
                <w:bCs/>
                <w:color w:val="1F497D"/>
                <w:sz w:val="18"/>
                <w:szCs w:val="18"/>
                <w:lang w:val="vi-VN"/>
              </w:rPr>
              <w:t>/0</w:t>
            </w:r>
            <w:r>
              <w:rPr>
                <w:rFonts w:ascii="Tahoma" w:eastAsia="Times New Roman" w:hAnsi="Tahoma" w:cs="Tahoma"/>
                <w:b/>
                <w:bCs/>
                <w:color w:val="1F497D"/>
                <w:sz w:val="18"/>
                <w:szCs w:val="18"/>
              </w:rPr>
              <w:t>2</w:t>
            </w:r>
          </w:p>
          <w:p w:rsidR="00851554" w:rsidRPr="002F37B3" w:rsidRDefault="00851554" w:rsidP="005D1CD7">
            <w:pPr>
              <w:spacing w:after="0"/>
              <w:jc w:val="center"/>
              <w:rPr>
                <w:rFonts w:ascii="Tahoma" w:eastAsia="Times New Roman" w:hAnsi="Tahoma" w:cs="Tahoma"/>
                <w:b/>
                <w:bCs/>
                <w:color w:val="1F497D"/>
                <w:sz w:val="18"/>
                <w:szCs w:val="18"/>
              </w:rPr>
            </w:pPr>
            <w:r>
              <w:rPr>
                <w:rFonts w:ascii="Tahoma" w:eastAsia="Calibri" w:hAnsi="Tahoma" w:cs="Tahoma"/>
                <w:b/>
                <w:bCs/>
                <w:color w:val="1F497D"/>
                <w:spacing w:val="-10"/>
                <w:sz w:val="16"/>
                <w:szCs w:val="16"/>
              </w:rPr>
              <w:t>(Mùng 01 Tết</w:t>
            </w:r>
            <w:r w:rsidRPr="00851554">
              <w:rPr>
                <w:rFonts w:ascii="Tahoma" w:eastAsia="Calibri" w:hAnsi="Tahoma" w:cs="Tahoma"/>
                <w:b/>
                <w:bCs/>
                <w:color w:val="1F497D"/>
                <w:spacing w:val="-10"/>
                <w:sz w:val="16"/>
                <w:szCs w:val="16"/>
              </w:rPr>
              <w:t>)</w:t>
            </w:r>
          </w:p>
        </w:tc>
        <w:tc>
          <w:tcPr>
            <w:tcW w:w="494"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106F4A" w:rsidRDefault="00106F4A" w:rsidP="005D1CD7">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lastRenderedPageBreak/>
              <w:t>Sáng</w:t>
            </w:r>
          </w:p>
        </w:tc>
        <w:tc>
          <w:tcPr>
            <w:tcW w:w="2887" w:type="pct"/>
            <w:gridSpan w:val="3"/>
            <w:vMerge w:val="restar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851554" w:rsidRDefault="00851554" w:rsidP="005D1CD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w:t>
            </w:r>
            <w:r w:rsidR="005D1CD7">
              <w:rPr>
                <w:rFonts w:ascii="Tahoma" w:eastAsia="Calibri" w:hAnsi="Tahoma" w:cs="Tahoma"/>
                <w:bCs/>
                <w:color w:val="1F497D"/>
                <w:sz w:val="20"/>
                <w:szCs w:val="20"/>
              </w:rPr>
              <w:t xml:space="preserve"> </w:t>
            </w:r>
            <w:r>
              <w:rPr>
                <w:rFonts w:ascii="Tahoma" w:eastAsia="Calibri" w:hAnsi="Tahoma" w:cs="Tahoma"/>
                <w:bCs/>
                <w:color w:val="1F497D"/>
                <w:sz w:val="20"/>
                <w:szCs w:val="20"/>
              </w:rPr>
              <w:t>Cơ quan nghỉ tết Nguyên Đán</w:t>
            </w:r>
          </w:p>
          <w:p w:rsidR="00106F4A" w:rsidRPr="0088781E" w:rsidRDefault="00851554" w:rsidP="005D1CD7">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w:t>
            </w:r>
            <w:r w:rsidR="005D1CD7">
              <w:rPr>
                <w:rFonts w:ascii="Tahoma" w:eastAsia="Calibri" w:hAnsi="Tahoma" w:cs="Tahoma"/>
                <w:bCs/>
                <w:color w:val="1F497D"/>
                <w:sz w:val="20"/>
                <w:szCs w:val="20"/>
              </w:rPr>
              <w:t>Tiến - GĐ</w:t>
            </w:r>
            <w:r>
              <w:rPr>
                <w:rFonts w:ascii="Tahoma" w:eastAsia="Calibri" w:hAnsi="Tahoma" w:cs="Tahoma"/>
                <w:bCs/>
                <w:color w:val="1F497D"/>
                <w:sz w:val="20"/>
                <w:szCs w:val="20"/>
              </w:rPr>
              <w:t>: Trực lãnh đạo.</w:t>
            </w:r>
          </w:p>
        </w:tc>
        <w:tc>
          <w:tcPr>
            <w:tcW w:w="915" w:type="pct"/>
            <w:vMerge w:val="restar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hideMark/>
          </w:tcPr>
          <w:p w:rsidR="00106F4A" w:rsidRPr="0088781E" w:rsidRDefault="00106F4A" w:rsidP="005D1CD7">
            <w:pPr>
              <w:spacing w:after="0"/>
              <w:rPr>
                <w:rFonts w:ascii="Tahoma" w:eastAsia="Calibri" w:hAnsi="Tahoma" w:cs="Tahoma"/>
                <w:bCs/>
                <w:color w:val="1F497D"/>
                <w:sz w:val="20"/>
                <w:szCs w:val="20"/>
              </w:rPr>
            </w:pPr>
            <w:r w:rsidRPr="0088781E">
              <w:rPr>
                <w:rFonts w:ascii="Tahoma" w:eastAsia="Calibri" w:hAnsi="Tahoma" w:cs="Tahoma"/>
                <w:bCs/>
                <w:color w:val="1F497D"/>
                <w:sz w:val="20"/>
                <w:szCs w:val="20"/>
              </w:rPr>
              <w:t> </w:t>
            </w:r>
          </w:p>
        </w:tc>
      </w:tr>
      <w:tr w:rsidR="00106F4A" w:rsidTr="00851554">
        <w:trPr>
          <w:trHeight w:val="20"/>
        </w:trPr>
        <w:tc>
          <w:tcPr>
            <w:tcW w:w="704" w:type="pct"/>
            <w:vMerge/>
            <w:tcBorders>
              <w:left w:val="single" w:sz="4" w:space="0" w:color="auto"/>
              <w:bottom w:val="single" w:sz="6" w:space="0" w:color="auto"/>
              <w:right w:val="single" w:sz="4" w:space="0" w:color="auto"/>
            </w:tcBorders>
            <w:vAlign w:val="center"/>
            <w:hideMark/>
          </w:tcPr>
          <w:p w:rsidR="00106F4A" w:rsidRDefault="00106F4A" w:rsidP="005D1CD7">
            <w:pPr>
              <w:spacing w:after="0"/>
              <w:rPr>
                <w:rFonts w:ascii="Tahoma" w:eastAsia="Times New Roman" w:hAnsi="Tahoma" w:cs="Tahoma"/>
                <w:b/>
                <w:bCs/>
                <w:color w:val="1F497D"/>
                <w:sz w:val="18"/>
                <w:szCs w:val="18"/>
              </w:rPr>
            </w:pPr>
          </w:p>
        </w:tc>
        <w:tc>
          <w:tcPr>
            <w:tcW w:w="49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106F4A" w:rsidRDefault="00106F4A" w:rsidP="005D1CD7">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887" w:type="pct"/>
            <w:gridSpan w:val="3"/>
            <w:vMerge/>
            <w:tcBorders>
              <w:left w:val="single" w:sz="4" w:space="0" w:color="auto"/>
              <w:bottom w:val="single" w:sz="6" w:space="0" w:color="auto"/>
              <w:right w:val="single" w:sz="4" w:space="0" w:color="auto"/>
            </w:tcBorders>
            <w:shd w:val="clear" w:color="auto" w:fill="C2D69B"/>
            <w:vAlign w:val="center"/>
            <w:hideMark/>
          </w:tcPr>
          <w:p w:rsidR="00106F4A" w:rsidRPr="00D02B0E" w:rsidRDefault="00106F4A" w:rsidP="005D1CD7">
            <w:pPr>
              <w:spacing w:after="0"/>
              <w:rPr>
                <w:rFonts w:ascii="Tahoma" w:eastAsia="Calibri" w:hAnsi="Tahoma" w:cs="Tahoma"/>
                <w:bCs/>
                <w:color w:val="1F497D"/>
                <w:sz w:val="20"/>
                <w:szCs w:val="20"/>
              </w:rPr>
            </w:pPr>
          </w:p>
        </w:tc>
        <w:tc>
          <w:tcPr>
            <w:tcW w:w="915" w:type="pct"/>
            <w:vMerge/>
            <w:tcBorders>
              <w:left w:val="single" w:sz="4" w:space="0" w:color="auto"/>
              <w:bottom w:val="single" w:sz="6" w:space="0" w:color="auto"/>
              <w:right w:val="single" w:sz="4" w:space="0" w:color="auto"/>
            </w:tcBorders>
            <w:shd w:val="clear" w:color="auto" w:fill="C2D69B"/>
            <w:vAlign w:val="center"/>
            <w:hideMark/>
          </w:tcPr>
          <w:p w:rsidR="00106F4A" w:rsidRDefault="00106F4A" w:rsidP="005D1CD7">
            <w:pPr>
              <w:spacing w:after="0"/>
              <w:rPr>
                <w:rFonts w:ascii="Tahoma" w:eastAsia="Times New Roman" w:hAnsi="Tahoma" w:cs="Tahoma"/>
                <w:b/>
                <w:bCs/>
                <w:color w:val="1F497D"/>
                <w:sz w:val="18"/>
                <w:szCs w:val="18"/>
              </w:rPr>
            </w:pPr>
          </w:p>
        </w:tc>
      </w:tr>
      <w:tr w:rsidR="00106F4A" w:rsidTr="00851554">
        <w:trPr>
          <w:trHeight w:val="341"/>
        </w:trPr>
        <w:tc>
          <w:tcPr>
            <w:tcW w:w="704" w:type="pct"/>
            <w:vMerge w:val="restart"/>
            <w:tcBorders>
              <w:top w:val="single" w:sz="6" w:space="0" w:color="auto"/>
              <w:left w:val="single" w:sz="4" w:space="0" w:color="auto"/>
              <w:bottom w:val="outset" w:sz="8" w:space="0" w:color="336699"/>
              <w:right w:val="single" w:sz="4" w:space="0" w:color="auto"/>
            </w:tcBorders>
            <w:vAlign w:val="center"/>
            <w:hideMark/>
          </w:tcPr>
          <w:p w:rsidR="00106F4A" w:rsidRDefault="00106F4A" w:rsidP="005D1CD7">
            <w:pPr>
              <w:spacing w:after="0"/>
              <w:jc w:val="center"/>
              <w:rPr>
                <w:rFonts w:ascii="Tahoma" w:eastAsia="Times New Roman" w:hAnsi="Tahoma" w:cs="Tahoma"/>
                <w:sz w:val="18"/>
                <w:szCs w:val="18"/>
              </w:rPr>
            </w:pPr>
            <w:r>
              <w:rPr>
                <w:rFonts w:ascii="Tahoma" w:eastAsia="Times New Roman" w:hAnsi="Tahoma" w:cs="Tahoma"/>
                <w:b/>
                <w:bCs/>
                <w:color w:val="1F497D"/>
                <w:sz w:val="18"/>
                <w:szCs w:val="18"/>
              </w:rPr>
              <w:lastRenderedPageBreak/>
              <w:t>Chủ nhật</w:t>
            </w:r>
          </w:p>
          <w:p w:rsidR="00106F4A" w:rsidRDefault="00106F4A" w:rsidP="005D1CD7">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106F4A" w:rsidRDefault="00106F4A" w:rsidP="005D1CD7">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04</w:t>
            </w:r>
            <w:r>
              <w:rPr>
                <w:rFonts w:ascii="Tahoma" w:eastAsia="Times New Roman" w:hAnsi="Tahoma" w:cs="Tahoma"/>
                <w:b/>
                <w:bCs/>
                <w:color w:val="1F497D"/>
                <w:sz w:val="18"/>
                <w:szCs w:val="18"/>
                <w:lang w:val="vi-VN"/>
              </w:rPr>
              <w:t>/0</w:t>
            </w:r>
            <w:r>
              <w:rPr>
                <w:rFonts w:ascii="Tahoma" w:eastAsia="Times New Roman" w:hAnsi="Tahoma" w:cs="Tahoma"/>
                <w:b/>
                <w:bCs/>
                <w:color w:val="1F497D"/>
                <w:sz w:val="18"/>
                <w:szCs w:val="18"/>
              </w:rPr>
              <w:t>2</w:t>
            </w:r>
          </w:p>
          <w:p w:rsidR="005D1CD7" w:rsidRPr="002F37B3" w:rsidRDefault="005D1CD7" w:rsidP="005D1CD7">
            <w:pPr>
              <w:spacing w:after="0"/>
              <w:jc w:val="center"/>
              <w:rPr>
                <w:rFonts w:ascii="Tahoma" w:eastAsia="Times New Roman" w:hAnsi="Tahoma" w:cs="Tahoma"/>
                <w:sz w:val="18"/>
                <w:szCs w:val="18"/>
              </w:rPr>
            </w:pPr>
            <w:r w:rsidRPr="005D1CD7">
              <w:rPr>
                <w:rFonts w:ascii="Tahoma" w:eastAsia="Calibri" w:hAnsi="Tahoma" w:cs="Tahoma"/>
                <w:b/>
                <w:bCs/>
                <w:color w:val="1F497D"/>
                <w:spacing w:val="-10"/>
                <w:sz w:val="16"/>
                <w:szCs w:val="16"/>
              </w:rPr>
              <w:t>(Mùng 02 Tết)</w:t>
            </w:r>
          </w:p>
        </w:tc>
        <w:tc>
          <w:tcPr>
            <w:tcW w:w="494"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106F4A" w:rsidRDefault="00106F4A" w:rsidP="005D1CD7">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887" w:type="pct"/>
            <w:gridSpan w:val="3"/>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5D1CD7" w:rsidRDefault="00851554" w:rsidP="005D1CD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Cơ quan nghỉ tế</w:t>
            </w:r>
            <w:r w:rsidR="005D1CD7">
              <w:rPr>
                <w:rFonts w:ascii="Tahoma" w:eastAsia="Calibri" w:hAnsi="Tahoma" w:cs="Tahoma"/>
                <w:bCs/>
                <w:color w:val="1F497D"/>
                <w:sz w:val="20"/>
                <w:szCs w:val="20"/>
              </w:rPr>
              <w:t>t Nguyên Đán.</w:t>
            </w:r>
          </w:p>
          <w:p w:rsidR="00106F4A" w:rsidRPr="00D02B0E" w:rsidRDefault="005D1CD7" w:rsidP="003A28D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w:t>
            </w:r>
            <w:r w:rsidR="00851554">
              <w:rPr>
                <w:rFonts w:ascii="Tahoma" w:eastAsia="Calibri" w:hAnsi="Tahoma" w:cs="Tahoma"/>
                <w:bCs/>
                <w:color w:val="1F497D"/>
                <w:sz w:val="20"/>
                <w:szCs w:val="20"/>
              </w:rPr>
              <w:t xml:space="preserve"> Đ/c </w:t>
            </w:r>
            <w:r w:rsidR="00C62C30">
              <w:rPr>
                <w:rFonts w:ascii="Tahoma" w:eastAsia="Calibri" w:hAnsi="Tahoma" w:cs="Tahoma"/>
                <w:bCs/>
                <w:color w:val="1F497D"/>
                <w:sz w:val="20"/>
                <w:szCs w:val="20"/>
              </w:rPr>
              <w:t>Tiến</w:t>
            </w:r>
            <w:r w:rsidR="00851554">
              <w:rPr>
                <w:rFonts w:ascii="Tahoma" w:eastAsia="Calibri" w:hAnsi="Tahoma" w:cs="Tahoma"/>
                <w:bCs/>
                <w:color w:val="1F497D"/>
                <w:sz w:val="20"/>
                <w:szCs w:val="20"/>
              </w:rPr>
              <w:t xml:space="preserve"> –</w:t>
            </w:r>
            <w:r w:rsidR="00C62C30">
              <w:rPr>
                <w:rFonts w:ascii="Tahoma" w:eastAsia="Calibri" w:hAnsi="Tahoma" w:cs="Tahoma"/>
                <w:bCs/>
                <w:color w:val="1F497D"/>
                <w:sz w:val="20"/>
                <w:szCs w:val="20"/>
              </w:rPr>
              <w:t xml:space="preserve"> </w:t>
            </w:r>
            <w:r w:rsidR="00851554">
              <w:rPr>
                <w:rFonts w:ascii="Tahoma" w:eastAsia="Calibri" w:hAnsi="Tahoma" w:cs="Tahoma"/>
                <w:bCs/>
                <w:color w:val="1F497D"/>
                <w:sz w:val="20"/>
                <w:szCs w:val="20"/>
              </w:rPr>
              <w:t>GĐ: Trực lãnh đạo.</w:t>
            </w:r>
          </w:p>
        </w:tc>
        <w:tc>
          <w:tcPr>
            <w:tcW w:w="915"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106F4A" w:rsidRDefault="00106F4A" w:rsidP="005D1CD7">
            <w:pPr>
              <w:spacing w:after="0"/>
            </w:pPr>
          </w:p>
        </w:tc>
      </w:tr>
      <w:tr w:rsidR="00106F4A" w:rsidTr="00851554">
        <w:trPr>
          <w:trHeight w:val="101"/>
        </w:trPr>
        <w:tc>
          <w:tcPr>
            <w:tcW w:w="704" w:type="pct"/>
            <w:vMerge/>
            <w:tcBorders>
              <w:top w:val="single" w:sz="6" w:space="0" w:color="auto"/>
              <w:left w:val="single" w:sz="4" w:space="0" w:color="auto"/>
              <w:bottom w:val="outset" w:sz="8" w:space="0" w:color="336699"/>
              <w:right w:val="single" w:sz="4" w:space="0" w:color="auto"/>
            </w:tcBorders>
            <w:vAlign w:val="center"/>
            <w:hideMark/>
          </w:tcPr>
          <w:p w:rsidR="00106F4A" w:rsidRDefault="00106F4A" w:rsidP="005D1CD7">
            <w:pPr>
              <w:spacing w:after="0"/>
              <w:rPr>
                <w:rFonts w:ascii="Tahoma" w:eastAsia="Times New Roman" w:hAnsi="Tahoma" w:cs="Tahoma"/>
                <w:sz w:val="18"/>
                <w:szCs w:val="18"/>
              </w:rPr>
            </w:pPr>
          </w:p>
        </w:tc>
        <w:tc>
          <w:tcPr>
            <w:tcW w:w="494"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106F4A" w:rsidRDefault="00106F4A" w:rsidP="005D1CD7">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887" w:type="pct"/>
            <w:gridSpan w:val="3"/>
            <w:vMerge/>
            <w:tcBorders>
              <w:left w:val="single" w:sz="4" w:space="0" w:color="auto"/>
              <w:bottom w:val="outset" w:sz="8" w:space="0" w:color="336699"/>
              <w:right w:val="single" w:sz="4" w:space="0" w:color="auto"/>
            </w:tcBorders>
            <w:vAlign w:val="center"/>
            <w:hideMark/>
          </w:tcPr>
          <w:p w:rsidR="00106F4A" w:rsidRDefault="00106F4A" w:rsidP="005D1CD7">
            <w:pPr>
              <w:spacing w:after="0"/>
              <w:jc w:val="both"/>
              <w:rPr>
                <w:rFonts w:ascii="Tahoma" w:eastAsia="Times New Roman" w:hAnsi="Tahoma" w:cs="Tahoma"/>
                <w:bCs/>
                <w:color w:val="17365D"/>
                <w:sz w:val="20"/>
                <w:szCs w:val="20"/>
              </w:rPr>
            </w:pPr>
          </w:p>
        </w:tc>
        <w:tc>
          <w:tcPr>
            <w:tcW w:w="915" w:type="pct"/>
            <w:vMerge/>
            <w:tcBorders>
              <w:left w:val="single" w:sz="4" w:space="0" w:color="auto"/>
              <w:bottom w:val="outset" w:sz="8" w:space="0" w:color="336699"/>
              <w:right w:val="single" w:sz="4" w:space="0" w:color="auto"/>
            </w:tcBorders>
            <w:vAlign w:val="center"/>
            <w:hideMark/>
          </w:tcPr>
          <w:p w:rsidR="00106F4A" w:rsidRDefault="00106F4A" w:rsidP="005D1CD7">
            <w:pPr>
              <w:spacing w:after="0"/>
              <w:jc w:val="both"/>
            </w:pPr>
          </w:p>
        </w:tc>
      </w:tr>
    </w:tbl>
    <w:p w:rsidR="00012566" w:rsidRDefault="00012566" w:rsidP="005D1CD7">
      <w:pPr>
        <w:shd w:val="clear" w:color="auto" w:fill="FFFFFF"/>
        <w:spacing w:after="0"/>
        <w:ind w:firstLine="300"/>
        <w:jc w:val="both"/>
        <w:rPr>
          <w:rFonts w:ascii="Tahoma" w:eastAsia="Times New Roman" w:hAnsi="Tahoma" w:cs="Tahoma"/>
          <w:i/>
          <w:iCs/>
          <w:color w:val="1F497D"/>
          <w:sz w:val="18"/>
          <w:szCs w:val="18"/>
        </w:rPr>
      </w:pPr>
      <w:r>
        <w:rPr>
          <w:rFonts w:ascii="Tahoma" w:eastAsia="Times New Roman" w:hAnsi="Tahoma" w:cs="Tahoma"/>
          <w:color w:val="1F497D"/>
          <w:sz w:val="18"/>
          <w:szCs w:val="18"/>
        </w:rPr>
        <w:t>        </w:t>
      </w:r>
      <w:r>
        <w:rPr>
          <w:rFonts w:ascii="Tahoma" w:eastAsia="Times New Roman" w:hAnsi="Tahoma" w:cs="Tahoma"/>
          <w:i/>
          <w:iCs/>
          <w:color w:val="1F497D"/>
          <w:sz w:val="18"/>
          <w:szCs w:val="18"/>
        </w:rPr>
        <w:t>(Ghi chú: Lịch này có thể được điều chỉnh do công việc đột xuất theo yêu cầu của Lãnh đạo tỉnh)</w:t>
      </w:r>
    </w:p>
    <w:p w:rsidR="00012566" w:rsidRDefault="006A1F10" w:rsidP="005D1CD7">
      <w:pPr>
        <w:spacing w:after="0"/>
      </w:pPr>
      <w:hyperlink r:id="rId5" w:history="1">
        <w:r w:rsidR="00012566">
          <w:rPr>
            <w:rStyle w:val="Hyperlink"/>
            <w:i/>
            <w:color w:val="1F497D"/>
            <w:sz w:val="20"/>
            <w:szCs w:val="20"/>
          </w:rPr>
          <w:t>Tải file đính kèm tại đây.</w:t>
        </w:r>
      </w:hyperlink>
    </w:p>
    <w:p w:rsidR="00012566" w:rsidRDefault="00012566" w:rsidP="005D1CD7">
      <w:pPr>
        <w:tabs>
          <w:tab w:val="left" w:pos="2251"/>
        </w:tabs>
      </w:pPr>
      <w:r>
        <w:tab/>
      </w:r>
    </w:p>
    <w:p w:rsidR="00B65AE3" w:rsidRDefault="00B65AE3" w:rsidP="005D1CD7"/>
    <w:sectPr w:rsidR="00B65AE3" w:rsidSect="00C620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savePreviewPicture/>
  <w:compat/>
  <w:rsids>
    <w:rsidRoot w:val="00012566"/>
    <w:rsid w:val="00012566"/>
    <w:rsid w:val="00106F4A"/>
    <w:rsid w:val="001E5155"/>
    <w:rsid w:val="00282C7B"/>
    <w:rsid w:val="002A50D8"/>
    <w:rsid w:val="00346E51"/>
    <w:rsid w:val="003A28D5"/>
    <w:rsid w:val="004F74DC"/>
    <w:rsid w:val="005774E3"/>
    <w:rsid w:val="005D1CD7"/>
    <w:rsid w:val="00613222"/>
    <w:rsid w:val="00620971"/>
    <w:rsid w:val="00624EC7"/>
    <w:rsid w:val="00642D78"/>
    <w:rsid w:val="00644C38"/>
    <w:rsid w:val="006A1F10"/>
    <w:rsid w:val="006B2EAA"/>
    <w:rsid w:val="006B3CF7"/>
    <w:rsid w:val="00704030"/>
    <w:rsid w:val="007C648A"/>
    <w:rsid w:val="00851554"/>
    <w:rsid w:val="008A4810"/>
    <w:rsid w:val="00A83301"/>
    <w:rsid w:val="00B05884"/>
    <w:rsid w:val="00B65AE3"/>
    <w:rsid w:val="00B714DE"/>
    <w:rsid w:val="00C30393"/>
    <w:rsid w:val="00C62C30"/>
    <w:rsid w:val="00EC7F1C"/>
    <w:rsid w:val="00FE6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trike/>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566"/>
    <w:rPr>
      <w:rFonts w:asciiTheme="minorHAnsi" w:eastAsiaTheme="minorEastAsia" w:hAnsiTheme="minorHAnsi" w:cstheme="minorBidi"/>
      <w:strike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125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tp.quangbinh.gov.vn/3cms/upload/stp/File/VBPQ/L%E1%BB%8Bch%20tu%E1%BA%A7n%2042%20m(2).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C8FD5-C2E0-4295-827D-C66A1C6D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2024-02-05T07:07:00Z</dcterms:created>
  <dcterms:modified xsi:type="dcterms:W3CDTF">2024-02-05T08:55:00Z</dcterms:modified>
</cp:coreProperties>
</file>