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B9" w:rsidRDefault="000348B9" w:rsidP="000348B9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</w:t>
      </w:r>
      <w:r w:rsidR="008C7260">
        <w:rPr>
          <w:rFonts w:ascii="Tahoma" w:hAnsi="Tahoma" w:cs="Tahoma"/>
          <w:b/>
          <w:bCs/>
          <w:color w:val="4F81BD"/>
        </w:rPr>
        <w:t>14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 xml:space="preserve">5 (Từ ngày </w:t>
      </w:r>
      <w:r w:rsidR="008C7260">
        <w:rPr>
          <w:rFonts w:ascii="Tahoma" w:hAnsi="Tahoma" w:cs="Tahoma"/>
          <w:b/>
          <w:bCs/>
          <w:color w:val="4F81BD"/>
        </w:rPr>
        <w:t>30</w:t>
      </w:r>
      <w:r>
        <w:rPr>
          <w:rFonts w:ascii="Tahoma" w:hAnsi="Tahoma" w:cs="Tahoma"/>
          <w:b/>
          <w:bCs/>
          <w:color w:val="4F81BD"/>
        </w:rPr>
        <w:t>/</w:t>
      </w:r>
      <w:r w:rsidR="008C7260">
        <w:rPr>
          <w:rFonts w:ascii="Tahoma" w:hAnsi="Tahoma" w:cs="Tahoma"/>
          <w:b/>
          <w:bCs/>
          <w:color w:val="4F81BD"/>
        </w:rPr>
        <w:t>3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 xml:space="preserve">đến ngày </w:t>
      </w:r>
      <w:r w:rsidR="008C7260">
        <w:rPr>
          <w:rFonts w:ascii="Tahoma" w:hAnsi="Tahoma" w:cs="Tahoma"/>
          <w:b/>
          <w:bCs/>
          <w:color w:val="4F81BD"/>
        </w:rPr>
        <w:t>05</w:t>
      </w:r>
      <w:r>
        <w:rPr>
          <w:rFonts w:ascii="Tahoma" w:hAnsi="Tahoma" w:cs="Tahoma"/>
          <w:b/>
          <w:bCs/>
          <w:color w:val="4F81BD"/>
        </w:rPr>
        <w:t>/</w:t>
      </w:r>
      <w:r w:rsidR="008C7260">
        <w:rPr>
          <w:rFonts w:ascii="Tahoma" w:hAnsi="Tahoma" w:cs="Tahoma"/>
          <w:b/>
          <w:bCs/>
          <w:color w:val="4F81BD"/>
        </w:rPr>
        <w:t>4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0348B9" w:rsidRPr="00FC2FA5" w:rsidRDefault="000348B9" w:rsidP="000348B9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0348B9" w:rsidRPr="00556439" w:rsidTr="00F67676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0348B9" w:rsidRPr="000C12C7" w:rsidRDefault="000348B9" w:rsidP="00F67676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0C12C7" w:rsidRDefault="000348B9" w:rsidP="00F67676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0C12C7" w:rsidRDefault="000348B9" w:rsidP="00F67676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0348B9" w:rsidRPr="00556439" w:rsidTr="00F67676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BF08F4" w:rsidRDefault="000348B9" w:rsidP="000348B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- 9h, Đ/c Tiến – GĐ: Dự họp về đề xuất các dự án khoa học, công nghệ, đổi mới sáng tạo và chuyển đổi số giai đoạn 2025-2030 và năm 2026.</w:t>
            </w:r>
          </w:p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- 9h, Đ/c Dân – PGĐ: Dự họp rà soát các nội dung liên quan đến bản án sơ thẩm về vụ án yêu cầu bồi thường theo Luật Trách nhiệm bồi thường của Nhà nước.</w:t>
            </w:r>
          </w:p>
          <w:p w:rsidR="000348B9" w:rsidRPr="0081079E" w:rsidRDefault="000348B9" w:rsidP="000348B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556439" w:rsidRDefault="000348B9" w:rsidP="00F67676">
            <w:pPr>
              <w:spacing w:after="0"/>
              <w:jc w:val="both"/>
            </w:pPr>
          </w:p>
        </w:tc>
      </w:tr>
      <w:tr w:rsidR="000348B9" w:rsidRPr="00556439" w:rsidTr="00F6767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0348B9" w:rsidRPr="009F4701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4C5620" w:rsidRDefault="000348B9" w:rsidP="00F67676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BF08F4" w:rsidRDefault="000348B9" w:rsidP="000348B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6350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PGĐ, Đ/c Bình – PGĐ: Làm việc tại cơ quan.</w:t>
            </w:r>
          </w:p>
          <w:p w:rsidR="000348B9" w:rsidRDefault="000348B9" w:rsidP="006350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họp về </w:t>
            </w:r>
            <w:r w:rsidR="008C7260" w:rsidRP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phân cấp, phân quyền, ủy quyền trong lĩnh vực nông nghiệp và môi trường.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C720A7" w:rsidRPr="007C532B" w:rsidRDefault="00C720A7" w:rsidP="00C720A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Dân – PGĐ: Dự làm việc với Ban Chỉ huy Bộ đội Biên phòng tỉnh.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555A7F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55643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9F4701" w:rsidRDefault="00C720A7" w:rsidP="006350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348B9" w:rsidRPr="009772C4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712561" w:rsidRDefault="000348B9" w:rsidP="000348B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01/4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725E8" w:rsidRDefault="00635044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725E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8h, Hội ý Lãnh đạo Sở.</w:t>
            </w:r>
          </w:p>
          <w:p w:rsidR="000348B9" w:rsidRDefault="00A725E8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9B7F5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9h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</w:t>
            </w:r>
            <w:r w:rsidR="006350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 họp giao ban công tác Tư pháp Quý I.</w:t>
            </w:r>
          </w:p>
          <w:p w:rsidR="00A725E8" w:rsidRPr="005D5CBE" w:rsidRDefault="00A725E8" w:rsidP="00A725E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Lãnh đạo Sở dự họp BCH Đảng bộ Sở (sau khi cuộc họp giao ban kết thúc).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348B9" w:rsidRPr="00ED070E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55643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90A01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90A0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590A0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590A01" w:rsidRPr="00590A0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toàn quốc về công tác phòng, chống thiên tai năm 2026.</w:t>
            </w:r>
          </w:p>
          <w:p w:rsidR="000348B9" w:rsidRDefault="000348B9" w:rsidP="006350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với Đoàn Khảo sát Cục Hành chính – Bộ Tư pháp.</w:t>
            </w:r>
          </w:p>
          <w:p w:rsidR="00590A01" w:rsidRPr="00D86C3B" w:rsidRDefault="00590A01" w:rsidP="006350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Bình – PGĐ: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0348B9" w:rsidRPr="00556439" w:rsidTr="00F67676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55643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Pr="00835C43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481A2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0348B9" w:rsidRPr="00556439" w:rsidTr="00F67676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Default="000348B9" w:rsidP="000348B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Tiến – GĐ, Đ/c Hương – PGĐ: Họp thống nhất dự thảo Nghị quyết của HĐND tỉnh.</w:t>
            </w:r>
          </w:p>
          <w:p w:rsidR="008C7260" w:rsidRDefault="008C7260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Tham gia Đoàn khảo sát về dự án Luật Hộ tịch tại Phường Đồng Sơn.</w:t>
            </w:r>
          </w:p>
          <w:p w:rsidR="000348B9" w:rsidRDefault="00591319" w:rsidP="0059131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Bình – PGĐ: Dự họp </w:t>
            </w:r>
            <w:r w:rsidRPr="0059131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sơ kế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 </w:t>
            </w:r>
            <w:r w:rsidRPr="0059131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6 Nghị quyết của Bộ Chính trị khóa XIII về phát triển kinh tế - xã hội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5B3F36" w:rsidRPr="000738D0" w:rsidRDefault="005B3F36" w:rsidP="0059131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PGĐ: Làm việc tại cơ quan.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348B9" w:rsidRPr="008C6FA2" w:rsidRDefault="000348B9" w:rsidP="00F67676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6350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Bình – PGĐ: Làm việc tại cơ quan.</w:t>
            </w:r>
          </w:p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Dự </w:t>
            </w:r>
            <w:r w:rsidR="008C7260" w:rsidRP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lấy ý kiến góp ý đối với một số dự thảo luật trình tại kỳ họp thứ Nhất.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0348B9" w:rsidRPr="004726FA" w:rsidRDefault="000348B9" w:rsidP="0063504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14h,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Dân – PGĐ: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Tham gia Đoàn khảo sát về dự án Luật Hộ tịch tại xã Bắc Trạch.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B46D86" w:rsidRDefault="000348B9" w:rsidP="000348B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7A41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</w:t>
            </w:r>
            <w:r w:rsidR="004E7D6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Dân - PGĐ</w:t>
            </w:r>
            <w:r w:rsidR="00AB282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0348B9" w:rsidRDefault="000348B9" w:rsidP="00AB282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8C7260" w:rsidRPr="008C726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lấy ý kiến góp ý đối với một số dự thảo luật trình tại kỳ họp thứ Nhất.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7A41FB" w:rsidRPr="005D5CBE" w:rsidRDefault="007A41FB" w:rsidP="00AB282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- 8h30, Đ/c Bình – PGĐ: Dự </w:t>
            </w:r>
            <w:r w:rsidRPr="007A41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đối thoại với các hộ dân về Dự án nạ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o vét, </w:t>
            </w:r>
            <w:r w:rsidRPr="007A41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tăng dung tích trữ Bàu chứa nước xã Hải Dương.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0348B9" w:rsidRPr="000F177F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0348B9" w:rsidRPr="00B90F75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591319" w:rsidP="00F676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</w:t>
            </w:r>
            <w:r w:rsidR="00347B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+ </w:t>
            </w:r>
            <w:r w:rsidR="00347B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 w:rsidR="00347B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ự </w:t>
            </w:r>
            <w:r w:rsidRPr="0059131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thường kỳ đánh giá tình hình kinh tế - xã hội tháng 3 và Quý I năm 2026.</w:t>
            </w:r>
          </w:p>
          <w:p w:rsidR="00347B4F" w:rsidRDefault="00347B4F" w:rsidP="00F67676">
            <w:pPr>
              <w:spacing w:after="0"/>
              <w:ind w:firstLine="425"/>
              <w:jc w:val="both"/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               + 17h30, dự </w:t>
            </w:r>
            <w:r w:rsidRPr="00347B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Quý I năm 2026 của Ban Chỉ đạo quốc gia về hội nhập quốc tế</w:t>
            </w:r>
            <w:r w:rsidRPr="00347B4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591319" w:rsidRPr="00FC3E3A" w:rsidRDefault="00591319" w:rsidP="0059131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Dân – PGĐ, Đ/c Bình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E605D8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0348B9" w:rsidRPr="00556439" w:rsidTr="00F67676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B46D86" w:rsidRDefault="000348B9" w:rsidP="000348B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1319" w:rsidRDefault="00591319" w:rsidP="000348B9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- 7h30, Đ/c Tiến – GĐ: Dự </w:t>
            </w:r>
            <w:r w:rsidRPr="0059131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Chính phủ với địa phương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0348B9" w:rsidRPr="00A31E39" w:rsidRDefault="000348B9" w:rsidP="000348B9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Dân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0348B9" w:rsidRPr="00556439" w:rsidTr="00F67676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48B9" w:rsidRPr="00D02B0E" w:rsidRDefault="000348B9" w:rsidP="00F67676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0348B9" w:rsidRPr="00556439" w:rsidTr="00F67676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348B9" w:rsidRPr="00B46D86" w:rsidRDefault="000348B9" w:rsidP="000348B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0348B9" w:rsidRPr="00D02B0E" w:rsidRDefault="000348B9" w:rsidP="00F6767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48B9" w:rsidRPr="00556439" w:rsidRDefault="000348B9" w:rsidP="00F67676">
            <w:pPr>
              <w:spacing w:after="0"/>
            </w:pPr>
          </w:p>
        </w:tc>
      </w:tr>
      <w:tr w:rsidR="000348B9" w:rsidRPr="00556439" w:rsidTr="00F67676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48B9" w:rsidRDefault="000348B9" w:rsidP="00F67676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348B9" w:rsidRDefault="000348B9" w:rsidP="00F67676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348B9" w:rsidRPr="00556439" w:rsidRDefault="000348B9" w:rsidP="00F67676">
            <w:pPr>
              <w:spacing w:after="0"/>
              <w:jc w:val="both"/>
            </w:pPr>
          </w:p>
        </w:tc>
      </w:tr>
    </w:tbl>
    <w:p w:rsidR="000348B9" w:rsidRDefault="000348B9" w:rsidP="000348B9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0348B9" w:rsidRDefault="00347B4F" w:rsidP="000348B9">
      <w:pPr>
        <w:tabs>
          <w:tab w:val="left" w:pos="7187"/>
        </w:tabs>
        <w:spacing w:after="0"/>
      </w:pPr>
      <w:hyperlink r:id="rId4" w:history="1">
        <w:r w:rsidR="000348B9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0348B9">
        <w:tab/>
      </w:r>
    </w:p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0348B9" w:rsidRDefault="000348B9" w:rsidP="000348B9"/>
    <w:p w:rsidR="00834118" w:rsidRDefault="00834118"/>
    <w:sectPr w:rsidR="00834118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B9"/>
    <w:rsid w:val="000348B9"/>
    <w:rsid w:val="001B5D89"/>
    <w:rsid w:val="001C6E53"/>
    <w:rsid w:val="00347B4F"/>
    <w:rsid w:val="0041403E"/>
    <w:rsid w:val="004E7D6B"/>
    <w:rsid w:val="00590A01"/>
    <w:rsid w:val="00591319"/>
    <w:rsid w:val="005B3F36"/>
    <w:rsid w:val="00635044"/>
    <w:rsid w:val="007A41FB"/>
    <w:rsid w:val="00834118"/>
    <w:rsid w:val="008C7260"/>
    <w:rsid w:val="009668C3"/>
    <w:rsid w:val="009B7F55"/>
    <w:rsid w:val="00A725E8"/>
    <w:rsid w:val="00AB282F"/>
    <w:rsid w:val="00C720A7"/>
    <w:rsid w:val="00DE2A20"/>
    <w:rsid w:val="00E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81667-2D3A-4512-9665-6FD6E1D5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B9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348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2026-03-30T07:15:00Z</cp:lastPrinted>
  <dcterms:created xsi:type="dcterms:W3CDTF">2026-03-30T06:57:00Z</dcterms:created>
  <dcterms:modified xsi:type="dcterms:W3CDTF">2026-04-02T09:14:00Z</dcterms:modified>
</cp:coreProperties>
</file>