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182" w:rsidRDefault="00286182" w:rsidP="00286182">
      <w:pPr>
        <w:shd w:val="clear" w:color="auto" w:fill="FFFFFF"/>
        <w:tabs>
          <w:tab w:val="left" w:pos="1766"/>
          <w:tab w:val="center" w:pos="4830"/>
        </w:tabs>
        <w:spacing w:after="0"/>
        <w:ind w:firstLine="300"/>
        <w:jc w:val="center"/>
        <w:rPr>
          <w:rFonts w:ascii="Tahoma" w:hAnsi="Tahoma" w:cs="Tahoma"/>
          <w:b/>
          <w:bCs/>
          <w:color w:val="4F81BD"/>
        </w:rPr>
      </w:pPr>
      <w:r>
        <w:rPr>
          <w:rFonts w:ascii="Tahoma" w:hAnsi="Tahoma" w:cs="Tahoma"/>
          <w:b/>
          <w:bCs/>
          <w:color w:val="4F81BD"/>
        </w:rPr>
        <w:t>LỊCH CÔNG TÁC TUẦN CỦA LÃNH ĐẠO SỞ TƯ PHÁP</w:t>
      </w:r>
      <w:r>
        <w:rPr>
          <w:rFonts w:ascii="Arial" w:hAnsi="Arial" w:cs="Arial"/>
          <w:b/>
          <w:bCs/>
          <w:color w:val="666666"/>
          <w:sz w:val="18"/>
          <w:szCs w:val="18"/>
        </w:rPr>
        <w:br/>
      </w:r>
      <w:r>
        <w:rPr>
          <w:rFonts w:ascii="Tahoma" w:hAnsi="Tahoma" w:cs="Tahoma"/>
          <w:b/>
          <w:bCs/>
          <w:color w:val="4F81BD"/>
        </w:rPr>
        <w:t>Tuần thứ 24/</w:t>
      </w:r>
      <w:r>
        <w:rPr>
          <w:rFonts w:ascii="Tahoma" w:hAnsi="Tahoma" w:cs="Tahoma"/>
          <w:b/>
          <w:bCs/>
          <w:color w:val="4F81BD"/>
          <w:lang w:val="vi-VN"/>
        </w:rPr>
        <w:t>202</w:t>
      </w:r>
      <w:r>
        <w:rPr>
          <w:rFonts w:ascii="Tahoma" w:hAnsi="Tahoma" w:cs="Tahoma"/>
          <w:b/>
          <w:bCs/>
          <w:color w:val="4F81BD"/>
        </w:rPr>
        <w:t>5 (Từ ngày 02/6/</w:t>
      </w:r>
      <w:r>
        <w:rPr>
          <w:rFonts w:ascii="Tahoma" w:hAnsi="Tahoma" w:cs="Tahoma"/>
          <w:b/>
          <w:bCs/>
          <w:color w:val="4F81BD"/>
          <w:lang w:val="vi-VN"/>
        </w:rPr>
        <w:t>202</w:t>
      </w:r>
      <w:r>
        <w:rPr>
          <w:rFonts w:ascii="Tahoma" w:hAnsi="Tahoma" w:cs="Tahoma"/>
          <w:b/>
          <w:bCs/>
          <w:color w:val="4F81BD"/>
        </w:rPr>
        <w:t>5</w:t>
      </w:r>
      <w:r>
        <w:rPr>
          <w:rFonts w:ascii="Tahoma" w:hAnsi="Tahoma" w:cs="Tahoma"/>
          <w:b/>
          <w:bCs/>
          <w:color w:val="4F81BD"/>
          <w:lang w:val="vi-VN"/>
        </w:rPr>
        <w:t> </w:t>
      </w:r>
      <w:r>
        <w:rPr>
          <w:rFonts w:ascii="Tahoma" w:hAnsi="Tahoma" w:cs="Tahoma"/>
          <w:b/>
          <w:bCs/>
          <w:color w:val="4F81BD"/>
        </w:rPr>
        <w:t>đến ngày 08/6/</w:t>
      </w:r>
      <w:r>
        <w:rPr>
          <w:rFonts w:ascii="Tahoma" w:hAnsi="Tahoma" w:cs="Tahoma"/>
          <w:b/>
          <w:bCs/>
          <w:color w:val="4F81BD"/>
          <w:lang w:val="vi-VN"/>
        </w:rPr>
        <w:t>2025)</w:t>
      </w:r>
    </w:p>
    <w:p w:rsidR="00286182" w:rsidRPr="00FC2FA5" w:rsidRDefault="00286182" w:rsidP="00286182">
      <w:pPr>
        <w:shd w:val="clear" w:color="auto" w:fill="FFFFFF"/>
        <w:spacing w:after="0"/>
        <w:ind w:firstLine="300"/>
        <w:jc w:val="center"/>
        <w:rPr>
          <w:rFonts w:ascii="Tahoma" w:hAnsi="Tahoma" w:cs="Tahoma"/>
          <w:b/>
          <w:bCs/>
          <w:color w:val="4F81BD"/>
          <w:sz w:val="4"/>
          <w:szCs w:val="4"/>
        </w:rPr>
      </w:pPr>
    </w:p>
    <w:tbl>
      <w:tblPr>
        <w:tblW w:w="5361" w:type="pct"/>
        <w:tblInd w:w="-279" w:type="dxa"/>
        <w:tblCellMar>
          <w:left w:w="0" w:type="dxa"/>
          <w:right w:w="0" w:type="dxa"/>
        </w:tblCellMar>
        <w:tblLook w:val="04A0" w:firstRow="1" w:lastRow="0" w:firstColumn="1" w:lastColumn="0" w:noHBand="0" w:noVBand="1"/>
      </w:tblPr>
      <w:tblGrid>
        <w:gridCol w:w="1314"/>
        <w:gridCol w:w="1020"/>
        <w:gridCol w:w="6297"/>
        <w:gridCol w:w="1928"/>
      </w:tblGrid>
      <w:tr w:rsidR="00286182" w:rsidRPr="00556439" w:rsidTr="00A4751F">
        <w:trPr>
          <w:trHeight w:val="272"/>
        </w:trPr>
        <w:tc>
          <w:tcPr>
            <w:tcW w:w="1105" w:type="pct"/>
            <w:gridSpan w:val="2"/>
            <w:tcBorders>
              <w:top w:val="outset" w:sz="8" w:space="0" w:color="336699"/>
              <w:left w:val="outset" w:sz="8" w:space="0" w:color="336699"/>
              <w:bottom w:val="single" w:sz="6" w:space="0" w:color="auto"/>
              <w:right w:val="outset" w:sz="8" w:space="0" w:color="336699"/>
            </w:tcBorders>
            <w:shd w:val="clear" w:color="auto" w:fill="FABF8F"/>
            <w:vAlign w:val="center"/>
            <w:hideMark/>
          </w:tcPr>
          <w:p w:rsidR="00286182" w:rsidRPr="000C12C7" w:rsidRDefault="00286182" w:rsidP="00A4751F">
            <w:pPr>
              <w:spacing w:after="0"/>
              <w:ind w:firstLine="300"/>
              <w:jc w:val="center"/>
              <w:rPr>
                <w:rFonts w:ascii="Arial" w:hAnsi="Arial" w:cs="Arial"/>
                <w:sz w:val="18"/>
                <w:szCs w:val="18"/>
              </w:rPr>
            </w:pPr>
            <w:r w:rsidRPr="000C12C7">
              <w:rPr>
                <w:rFonts w:ascii="Tahoma" w:hAnsi="Tahoma" w:cs="Tahoma"/>
                <w:b/>
                <w:bCs/>
                <w:color w:val="FF0000"/>
                <w:sz w:val="18"/>
                <w:szCs w:val="18"/>
              </w:rPr>
              <w:t>THỜI GIAN</w:t>
            </w:r>
          </w:p>
        </w:tc>
        <w:tc>
          <w:tcPr>
            <w:tcW w:w="2982" w:type="pct"/>
            <w:tcBorders>
              <w:top w:val="outset" w:sz="8" w:space="0" w:color="336699"/>
              <w:left w:val="nil"/>
              <w:right w:val="outset" w:sz="8" w:space="0" w:color="336699"/>
            </w:tcBorders>
            <w:shd w:val="clear" w:color="auto" w:fill="FABF8F"/>
            <w:tcMar>
              <w:top w:w="45" w:type="dxa"/>
              <w:left w:w="45" w:type="dxa"/>
              <w:bottom w:w="45" w:type="dxa"/>
              <w:right w:w="45" w:type="dxa"/>
            </w:tcMar>
            <w:vAlign w:val="center"/>
            <w:hideMark/>
          </w:tcPr>
          <w:p w:rsidR="00286182" w:rsidRPr="000C12C7" w:rsidRDefault="00286182" w:rsidP="00A4751F">
            <w:pPr>
              <w:spacing w:after="0"/>
              <w:ind w:firstLine="300"/>
              <w:jc w:val="center"/>
              <w:rPr>
                <w:rFonts w:ascii="Arial" w:hAnsi="Arial" w:cs="Arial"/>
                <w:sz w:val="18"/>
                <w:szCs w:val="18"/>
              </w:rPr>
            </w:pPr>
            <w:r w:rsidRPr="000C12C7">
              <w:rPr>
                <w:rFonts w:ascii="Tahoma" w:hAnsi="Tahoma" w:cs="Tahoma"/>
                <w:b/>
                <w:bCs/>
                <w:color w:val="FF0000"/>
                <w:sz w:val="18"/>
                <w:szCs w:val="18"/>
              </w:rPr>
              <w:t>NỘI DUNG CÔNG VIỆC</w:t>
            </w:r>
          </w:p>
        </w:tc>
        <w:tc>
          <w:tcPr>
            <w:tcW w:w="913" w:type="pct"/>
            <w:tcBorders>
              <w:top w:val="outset" w:sz="8" w:space="0" w:color="336699"/>
              <w:left w:val="nil"/>
              <w:bottom w:val="single" w:sz="6" w:space="0" w:color="auto"/>
              <w:right w:val="outset" w:sz="8" w:space="0" w:color="336699"/>
            </w:tcBorders>
            <w:shd w:val="clear" w:color="auto" w:fill="FABF8F"/>
            <w:tcMar>
              <w:top w:w="45" w:type="dxa"/>
              <w:left w:w="45" w:type="dxa"/>
              <w:bottom w:w="45" w:type="dxa"/>
              <w:right w:w="45" w:type="dxa"/>
            </w:tcMar>
            <w:vAlign w:val="center"/>
            <w:hideMark/>
          </w:tcPr>
          <w:p w:rsidR="00286182" w:rsidRPr="000C12C7" w:rsidRDefault="00286182" w:rsidP="00A4751F">
            <w:pPr>
              <w:spacing w:after="0"/>
              <w:ind w:firstLine="300"/>
              <w:jc w:val="both"/>
              <w:rPr>
                <w:rFonts w:ascii="Arial" w:hAnsi="Arial" w:cs="Arial"/>
                <w:sz w:val="16"/>
                <w:szCs w:val="16"/>
              </w:rPr>
            </w:pPr>
            <w:r w:rsidRPr="000C12C7">
              <w:rPr>
                <w:rFonts w:ascii="Tahoma" w:hAnsi="Tahoma" w:cs="Tahoma"/>
                <w:b/>
                <w:bCs/>
                <w:color w:val="FF0000"/>
                <w:sz w:val="16"/>
                <w:szCs w:val="16"/>
              </w:rPr>
              <w:t>PHÂN CÔNG THAM MƯU  THỰC  HIỆN NHIỆM VỤ</w:t>
            </w:r>
          </w:p>
        </w:tc>
      </w:tr>
      <w:tr w:rsidR="00286182" w:rsidRPr="00556439" w:rsidTr="00A4751F">
        <w:trPr>
          <w:trHeight w:val="343"/>
        </w:trPr>
        <w:tc>
          <w:tcPr>
            <w:tcW w:w="622" w:type="pct"/>
            <w:vMerge w:val="restart"/>
            <w:tcBorders>
              <w:top w:val="single" w:sz="6" w:space="0" w:color="auto"/>
              <w:left w:val="single" w:sz="4" w:space="0" w:color="auto"/>
              <w:right w:val="single" w:sz="4" w:space="0" w:color="auto"/>
            </w:tcBorders>
            <w:vAlign w:val="center"/>
            <w:hideMark/>
          </w:tcPr>
          <w:p w:rsidR="00286182" w:rsidRDefault="00286182" w:rsidP="00A4751F">
            <w:pPr>
              <w:spacing w:after="0"/>
              <w:jc w:val="center"/>
              <w:rPr>
                <w:rFonts w:ascii="Tahoma" w:hAnsi="Tahoma" w:cs="Tahoma"/>
                <w:sz w:val="18"/>
                <w:szCs w:val="18"/>
              </w:rPr>
            </w:pPr>
            <w:r>
              <w:rPr>
                <w:rFonts w:ascii="Tahoma" w:hAnsi="Tahoma" w:cs="Tahoma"/>
                <w:b/>
                <w:bCs/>
                <w:color w:val="1F497D"/>
                <w:sz w:val="18"/>
                <w:szCs w:val="18"/>
              </w:rPr>
              <w:t>Thứ 2</w:t>
            </w:r>
          </w:p>
          <w:p w:rsidR="00286182" w:rsidRDefault="00286182" w:rsidP="00A4751F">
            <w:pPr>
              <w:spacing w:after="0"/>
              <w:jc w:val="center"/>
              <w:rPr>
                <w:rFonts w:ascii="Tahoma" w:hAnsi="Tahoma" w:cs="Tahoma"/>
                <w:b/>
                <w:bCs/>
                <w:color w:val="1F497D"/>
                <w:sz w:val="18"/>
                <w:szCs w:val="18"/>
              </w:rPr>
            </w:pPr>
            <w:r>
              <w:rPr>
                <w:rFonts w:ascii="Tahoma" w:hAnsi="Tahoma" w:cs="Tahoma"/>
                <w:b/>
                <w:bCs/>
                <w:color w:val="1F497D"/>
                <w:sz w:val="18"/>
                <w:szCs w:val="18"/>
              </w:rPr>
              <w:t>Ngày</w:t>
            </w:r>
          </w:p>
          <w:p w:rsidR="00286182" w:rsidRPr="00BF08F4" w:rsidRDefault="00286182" w:rsidP="00286182">
            <w:pPr>
              <w:spacing w:after="0"/>
              <w:jc w:val="center"/>
              <w:rPr>
                <w:rFonts w:ascii="Tahoma" w:hAnsi="Tahoma" w:cs="Tahoma"/>
                <w:sz w:val="18"/>
                <w:szCs w:val="18"/>
              </w:rPr>
            </w:pPr>
            <w:r>
              <w:rPr>
                <w:rFonts w:ascii="Tahoma" w:hAnsi="Tahoma" w:cs="Tahoma"/>
                <w:b/>
                <w:bCs/>
                <w:color w:val="1F497D"/>
                <w:sz w:val="18"/>
                <w:szCs w:val="18"/>
              </w:rPr>
              <w:t>02</w:t>
            </w:r>
            <w:r>
              <w:rPr>
                <w:rFonts w:ascii="Tahoma" w:hAnsi="Tahoma" w:cs="Tahoma"/>
                <w:b/>
                <w:bCs/>
                <w:color w:val="1F497D"/>
                <w:sz w:val="18"/>
                <w:szCs w:val="18"/>
                <w:lang w:val="vi-VN"/>
              </w:rPr>
              <w:t>/</w:t>
            </w:r>
            <w:r>
              <w:rPr>
                <w:rFonts w:ascii="Tahoma" w:hAnsi="Tahoma" w:cs="Tahoma"/>
                <w:b/>
                <w:bCs/>
                <w:color w:val="1F497D"/>
                <w:sz w:val="18"/>
                <w:szCs w:val="18"/>
              </w:rPr>
              <w:t>6</w:t>
            </w:r>
          </w:p>
        </w:tc>
        <w:tc>
          <w:tcPr>
            <w:tcW w:w="483"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286182" w:rsidRDefault="00286182" w:rsidP="00A4751F">
            <w:pPr>
              <w:spacing w:after="0"/>
              <w:jc w:val="center"/>
              <w:rPr>
                <w:rFonts w:ascii="Tahoma" w:hAnsi="Tahoma" w:cs="Tahoma"/>
                <w:b/>
                <w:bCs/>
                <w:color w:val="1F497D"/>
                <w:sz w:val="18"/>
                <w:szCs w:val="18"/>
              </w:rPr>
            </w:pPr>
            <w:r>
              <w:rPr>
                <w:rFonts w:ascii="Tahoma" w:hAnsi="Tahoma" w:cs="Tahoma"/>
                <w:b/>
                <w:bCs/>
                <w:color w:val="1F497D"/>
                <w:sz w:val="18"/>
                <w:szCs w:val="18"/>
              </w:rPr>
              <w:t>Sáng</w:t>
            </w:r>
          </w:p>
        </w:tc>
        <w:tc>
          <w:tcPr>
            <w:tcW w:w="2982"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286182" w:rsidRPr="0081079E" w:rsidRDefault="00286182" w:rsidP="00A4751F">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- 8h, Lãnh đạo Sở dự</w:t>
            </w:r>
            <w:r w:rsidR="0054785D">
              <w:rPr>
                <w:rFonts w:ascii="Tahoma" w:eastAsia="Calibri" w:hAnsi="Tahoma" w:cs="Tahoma"/>
                <w:bCs/>
                <w:color w:val="1F497D"/>
                <w:sz w:val="20"/>
                <w:szCs w:val="20"/>
              </w:rPr>
              <w:t xml:space="preserve"> giao ban công tác tháng 5.</w:t>
            </w:r>
          </w:p>
        </w:tc>
        <w:tc>
          <w:tcPr>
            <w:tcW w:w="913" w:type="pct"/>
            <w:vMerge w:val="restart"/>
            <w:tcBorders>
              <w:top w:val="single" w:sz="6" w:space="0" w:color="auto"/>
              <w:left w:val="single" w:sz="4" w:space="0" w:color="auto"/>
              <w:right w:val="outset" w:sz="8" w:space="0" w:color="336699"/>
            </w:tcBorders>
            <w:shd w:val="clear" w:color="auto" w:fill="FBFBEB"/>
            <w:tcMar>
              <w:top w:w="45" w:type="dxa"/>
              <w:left w:w="45" w:type="dxa"/>
              <w:bottom w:w="45" w:type="dxa"/>
              <w:right w:w="45" w:type="dxa"/>
            </w:tcMar>
            <w:hideMark/>
          </w:tcPr>
          <w:p w:rsidR="00286182" w:rsidRPr="00556439" w:rsidRDefault="00286182" w:rsidP="00A4751F">
            <w:pPr>
              <w:spacing w:after="0"/>
              <w:jc w:val="both"/>
            </w:pPr>
          </w:p>
        </w:tc>
      </w:tr>
      <w:tr w:rsidR="00286182" w:rsidRPr="00556439" w:rsidTr="00A4751F">
        <w:trPr>
          <w:trHeight w:val="20"/>
        </w:trPr>
        <w:tc>
          <w:tcPr>
            <w:tcW w:w="0" w:type="auto"/>
            <w:vMerge/>
            <w:tcBorders>
              <w:left w:val="single" w:sz="4" w:space="0" w:color="auto"/>
              <w:bottom w:val="nil"/>
              <w:right w:val="single" w:sz="4" w:space="0" w:color="auto"/>
            </w:tcBorders>
            <w:vAlign w:val="center"/>
            <w:hideMark/>
          </w:tcPr>
          <w:p w:rsidR="00286182" w:rsidRDefault="00286182" w:rsidP="00A4751F">
            <w:pPr>
              <w:spacing w:after="0"/>
              <w:rPr>
                <w:rFonts w:ascii="Tahoma" w:hAnsi="Tahoma" w:cs="Tahoma"/>
                <w:b/>
                <w:bCs/>
                <w:color w:val="1F497D"/>
                <w:sz w:val="18"/>
                <w:szCs w:val="18"/>
              </w:rPr>
            </w:pPr>
          </w:p>
        </w:tc>
        <w:tc>
          <w:tcPr>
            <w:tcW w:w="483"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286182" w:rsidRDefault="00286182" w:rsidP="00A4751F">
            <w:pPr>
              <w:spacing w:after="0"/>
              <w:jc w:val="center"/>
              <w:rPr>
                <w:rFonts w:ascii="Tahoma" w:hAnsi="Tahoma" w:cs="Tahoma"/>
                <w:b/>
                <w:bCs/>
                <w:color w:val="1F497D"/>
                <w:sz w:val="18"/>
                <w:szCs w:val="18"/>
              </w:rPr>
            </w:pPr>
            <w:r>
              <w:rPr>
                <w:rFonts w:ascii="Tahoma" w:hAnsi="Tahoma" w:cs="Tahoma"/>
                <w:b/>
                <w:bCs/>
                <w:color w:val="1F497D"/>
                <w:sz w:val="18"/>
                <w:szCs w:val="18"/>
              </w:rPr>
              <w:t>Chiều</w:t>
            </w:r>
          </w:p>
        </w:tc>
        <w:tc>
          <w:tcPr>
            <w:tcW w:w="2982" w:type="pct"/>
            <w:tcBorders>
              <w:top w:val="single" w:sz="4" w:space="0" w:color="auto"/>
              <w:left w:val="single" w:sz="4" w:space="0" w:color="auto"/>
              <w:bottom w:val="single" w:sz="4" w:space="0" w:color="auto"/>
              <w:right w:val="single" w:sz="4" w:space="0" w:color="auto"/>
            </w:tcBorders>
            <w:shd w:val="clear" w:color="auto" w:fill="FBFBEB"/>
            <w:vAlign w:val="center"/>
            <w:hideMark/>
          </w:tcPr>
          <w:p w:rsidR="00286182" w:rsidRDefault="00286182" w:rsidP="00A4751F">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Tiế</w:t>
            </w:r>
            <w:r w:rsidR="000B2DED">
              <w:rPr>
                <w:rFonts w:ascii="Tahoma" w:eastAsia="Calibri" w:hAnsi="Tahoma" w:cs="Tahoma"/>
                <w:bCs/>
                <w:color w:val="1F497D"/>
                <w:sz w:val="20"/>
                <w:szCs w:val="20"/>
              </w:rPr>
              <w:t xml:space="preserve">n – GĐ, Đ/c Sáng – PGĐ, </w:t>
            </w:r>
            <w:r>
              <w:rPr>
                <w:rFonts w:ascii="Tahoma" w:eastAsia="Calibri" w:hAnsi="Tahoma" w:cs="Tahoma"/>
                <w:bCs/>
                <w:color w:val="1F497D"/>
                <w:sz w:val="20"/>
                <w:szCs w:val="20"/>
              </w:rPr>
              <w:t xml:space="preserve">Đ/c Hương – PGĐ: </w:t>
            </w:r>
            <w:r w:rsidR="000B2DED">
              <w:rPr>
                <w:rFonts w:ascii="Tahoma" w:eastAsia="Calibri" w:hAnsi="Tahoma" w:cs="Tahoma"/>
                <w:bCs/>
                <w:color w:val="1F497D"/>
                <w:sz w:val="20"/>
                <w:szCs w:val="20"/>
              </w:rPr>
              <w:t>Làm việc tại cơ quan.</w:t>
            </w:r>
          </w:p>
          <w:p w:rsidR="00286182" w:rsidRPr="009F4701" w:rsidRDefault="00286182" w:rsidP="00A4751F">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- 14h, Đ/c Dân – PGĐ: Dự </w:t>
            </w:r>
            <w:r w:rsidRPr="00286182">
              <w:rPr>
                <w:rFonts w:ascii="Tahoma" w:eastAsia="Calibri" w:hAnsi="Tahoma" w:cs="Tahoma"/>
                <w:bCs/>
                <w:color w:val="1F497D"/>
                <w:sz w:val="20"/>
                <w:szCs w:val="20"/>
              </w:rPr>
              <w:t>Hội nghị trực tuyến triển khai Nghị quyết số 201/2025/QH15 ngày 29/05/2025 của Quốc hội.</w:t>
            </w:r>
          </w:p>
        </w:tc>
        <w:tc>
          <w:tcPr>
            <w:tcW w:w="913" w:type="pct"/>
            <w:vMerge/>
            <w:tcBorders>
              <w:left w:val="single" w:sz="4" w:space="0" w:color="auto"/>
              <w:bottom w:val="single" w:sz="6" w:space="0" w:color="auto"/>
              <w:right w:val="outset" w:sz="8" w:space="0" w:color="336699"/>
            </w:tcBorders>
            <w:shd w:val="clear" w:color="auto" w:fill="FBFBEB"/>
            <w:tcMar>
              <w:top w:w="45" w:type="dxa"/>
              <w:left w:w="45" w:type="dxa"/>
              <w:bottom w:w="45" w:type="dxa"/>
              <w:right w:w="45" w:type="dxa"/>
            </w:tcMar>
            <w:hideMark/>
          </w:tcPr>
          <w:p w:rsidR="00286182" w:rsidRPr="004C5620" w:rsidRDefault="00286182" w:rsidP="00A4751F">
            <w:pPr>
              <w:spacing w:after="0"/>
              <w:rPr>
                <w:rFonts w:ascii="Tahoma" w:eastAsia="Calibri" w:hAnsi="Tahoma" w:cs="Tahoma"/>
                <w:bCs/>
                <w:color w:val="1F497D"/>
                <w:sz w:val="16"/>
                <w:szCs w:val="16"/>
              </w:rPr>
            </w:pPr>
          </w:p>
        </w:tc>
      </w:tr>
      <w:tr w:rsidR="00286182" w:rsidRPr="00556439" w:rsidTr="00A4751F">
        <w:trPr>
          <w:trHeight w:val="89"/>
        </w:trPr>
        <w:tc>
          <w:tcPr>
            <w:tcW w:w="622" w:type="pct"/>
            <w:vMerge w:val="restart"/>
            <w:tcBorders>
              <w:top w:val="single" w:sz="6" w:space="0" w:color="auto"/>
              <w:left w:val="outset" w:sz="8" w:space="0" w:color="336699"/>
              <w:right w:val="single" w:sz="4" w:space="0" w:color="auto"/>
            </w:tcBorders>
            <w:shd w:val="clear" w:color="auto" w:fill="C2D69B"/>
            <w:vAlign w:val="center"/>
            <w:hideMark/>
          </w:tcPr>
          <w:p w:rsidR="00286182" w:rsidRDefault="00286182" w:rsidP="00A4751F">
            <w:pPr>
              <w:spacing w:after="0"/>
              <w:jc w:val="center"/>
              <w:rPr>
                <w:rFonts w:ascii="Tahoma" w:hAnsi="Tahoma" w:cs="Tahoma"/>
                <w:b/>
                <w:sz w:val="18"/>
                <w:szCs w:val="18"/>
              </w:rPr>
            </w:pPr>
            <w:r>
              <w:rPr>
                <w:rFonts w:ascii="Tahoma" w:hAnsi="Tahoma" w:cs="Tahoma"/>
                <w:b/>
                <w:bCs/>
                <w:color w:val="1F497D"/>
                <w:sz w:val="18"/>
                <w:szCs w:val="18"/>
              </w:rPr>
              <w:t>Thứ 3</w:t>
            </w:r>
          </w:p>
          <w:p w:rsidR="00286182" w:rsidRDefault="00286182" w:rsidP="00A4751F">
            <w:pPr>
              <w:spacing w:after="0"/>
              <w:jc w:val="center"/>
              <w:rPr>
                <w:rFonts w:ascii="Tahoma" w:hAnsi="Tahoma" w:cs="Tahoma"/>
                <w:b/>
                <w:sz w:val="18"/>
                <w:szCs w:val="18"/>
              </w:rPr>
            </w:pPr>
            <w:r>
              <w:rPr>
                <w:rFonts w:ascii="Tahoma" w:hAnsi="Tahoma" w:cs="Tahoma"/>
                <w:b/>
                <w:bCs/>
                <w:color w:val="1F497D"/>
                <w:sz w:val="18"/>
                <w:szCs w:val="18"/>
              </w:rPr>
              <w:t>Ngày</w:t>
            </w:r>
          </w:p>
          <w:p w:rsidR="00286182" w:rsidRPr="00BF08F4" w:rsidRDefault="00286182" w:rsidP="00286182">
            <w:pPr>
              <w:spacing w:after="0"/>
              <w:jc w:val="center"/>
              <w:rPr>
                <w:rFonts w:ascii="Tahoma" w:hAnsi="Tahoma" w:cs="Tahoma"/>
                <w:b/>
                <w:bCs/>
                <w:color w:val="1F497D"/>
                <w:sz w:val="18"/>
                <w:szCs w:val="18"/>
              </w:rPr>
            </w:pPr>
            <w:r>
              <w:rPr>
                <w:rFonts w:ascii="Tahoma" w:hAnsi="Tahoma" w:cs="Tahoma"/>
                <w:b/>
                <w:bCs/>
                <w:color w:val="1F497D"/>
                <w:sz w:val="18"/>
                <w:szCs w:val="18"/>
              </w:rPr>
              <w:t>03</w:t>
            </w:r>
            <w:r>
              <w:rPr>
                <w:rFonts w:ascii="Tahoma" w:hAnsi="Tahoma" w:cs="Tahoma"/>
                <w:b/>
                <w:bCs/>
                <w:color w:val="1F497D"/>
                <w:sz w:val="18"/>
                <w:szCs w:val="18"/>
                <w:lang w:val="vi-VN"/>
              </w:rPr>
              <w:t>/</w:t>
            </w:r>
            <w:r>
              <w:rPr>
                <w:rFonts w:ascii="Tahoma" w:hAnsi="Tahoma" w:cs="Tahoma"/>
                <w:b/>
                <w:bCs/>
                <w:color w:val="1F497D"/>
                <w:sz w:val="18"/>
                <w:szCs w:val="18"/>
              </w:rPr>
              <w:t>6</w:t>
            </w:r>
          </w:p>
        </w:tc>
        <w:tc>
          <w:tcPr>
            <w:tcW w:w="483" w:type="pct"/>
            <w:tcBorders>
              <w:top w:val="single" w:sz="4" w:space="0" w:color="auto"/>
              <w:left w:val="single" w:sz="4" w:space="0" w:color="auto"/>
              <w:right w:val="single" w:sz="6" w:space="0" w:color="auto"/>
            </w:tcBorders>
            <w:shd w:val="clear" w:color="auto" w:fill="C2D69B"/>
            <w:tcMar>
              <w:top w:w="45" w:type="dxa"/>
              <w:left w:w="45" w:type="dxa"/>
              <w:bottom w:w="45" w:type="dxa"/>
              <w:right w:w="45" w:type="dxa"/>
            </w:tcMar>
            <w:vAlign w:val="center"/>
            <w:hideMark/>
          </w:tcPr>
          <w:p w:rsidR="00286182" w:rsidRDefault="00286182" w:rsidP="00A4751F">
            <w:pPr>
              <w:spacing w:after="0"/>
              <w:jc w:val="center"/>
              <w:rPr>
                <w:rFonts w:ascii="Tahoma" w:hAnsi="Tahoma" w:cs="Tahoma"/>
                <w:b/>
                <w:bCs/>
                <w:color w:val="1F497D"/>
                <w:sz w:val="18"/>
                <w:szCs w:val="18"/>
              </w:rPr>
            </w:pPr>
            <w:r>
              <w:rPr>
                <w:rFonts w:ascii="Tahoma" w:hAnsi="Tahoma" w:cs="Tahoma"/>
                <w:b/>
                <w:bCs/>
                <w:color w:val="1F497D"/>
                <w:sz w:val="18"/>
                <w:szCs w:val="18"/>
              </w:rPr>
              <w:t>Sáng</w:t>
            </w:r>
          </w:p>
        </w:tc>
        <w:tc>
          <w:tcPr>
            <w:tcW w:w="2982" w:type="pct"/>
            <w:tcBorders>
              <w:top w:val="single" w:sz="4" w:space="0" w:color="auto"/>
              <w:left w:val="single" w:sz="6" w:space="0" w:color="auto"/>
              <w:bottom w:val="single" w:sz="4" w:space="0" w:color="auto"/>
              <w:right w:val="single" w:sz="6" w:space="0" w:color="auto"/>
            </w:tcBorders>
            <w:shd w:val="clear" w:color="auto" w:fill="C2D69B"/>
            <w:tcMar>
              <w:top w:w="45" w:type="dxa"/>
              <w:left w:w="45" w:type="dxa"/>
              <w:bottom w:w="45" w:type="dxa"/>
              <w:right w:w="45" w:type="dxa"/>
            </w:tcMar>
            <w:vAlign w:val="center"/>
            <w:hideMark/>
          </w:tcPr>
          <w:p w:rsidR="00286182" w:rsidRDefault="00286182" w:rsidP="00A4751F">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1D6C07">
              <w:rPr>
                <w:rFonts w:ascii="Tahoma" w:eastAsia="Calibri" w:hAnsi="Tahoma" w:cs="Tahoma"/>
                <w:bCs/>
                <w:color w:val="1F497D"/>
                <w:sz w:val="20"/>
                <w:szCs w:val="20"/>
              </w:rPr>
              <w:t>7h30</w:t>
            </w:r>
            <w:r>
              <w:rPr>
                <w:rFonts w:ascii="Tahoma" w:eastAsia="Calibri" w:hAnsi="Tahoma" w:cs="Tahoma"/>
                <w:bCs/>
                <w:color w:val="1F497D"/>
                <w:sz w:val="20"/>
                <w:szCs w:val="20"/>
              </w:rPr>
              <w:t xml:space="preserve">, Đ/c Tiến – GĐ, </w:t>
            </w:r>
            <w:r w:rsidR="00A83213">
              <w:rPr>
                <w:rFonts w:ascii="Tahoma" w:eastAsia="Calibri" w:hAnsi="Tahoma" w:cs="Tahoma"/>
                <w:bCs/>
                <w:color w:val="1F497D"/>
                <w:sz w:val="20"/>
                <w:szCs w:val="20"/>
              </w:rPr>
              <w:t xml:space="preserve">Đ/c Sáng – PGĐ, </w:t>
            </w:r>
            <w:r>
              <w:rPr>
                <w:rFonts w:ascii="Tahoma" w:eastAsia="Calibri" w:hAnsi="Tahoma" w:cs="Tahoma"/>
                <w:bCs/>
                <w:color w:val="1F497D"/>
                <w:sz w:val="20"/>
                <w:szCs w:val="20"/>
              </w:rPr>
              <w:t>Đ/c Dân – PGĐ: Dự họp BCH Đảng bộ Sở.</w:t>
            </w:r>
          </w:p>
          <w:p w:rsidR="00A83213" w:rsidRDefault="00A83213" w:rsidP="00A4751F">
            <w:pPr>
              <w:spacing w:after="0"/>
              <w:ind w:firstLine="425"/>
              <w:jc w:val="both"/>
              <w:rPr>
                <w:rFonts w:ascii="Tahoma" w:eastAsia="Calibri" w:hAnsi="Tahoma" w:cs="Tahoma"/>
                <w:bCs/>
                <w:color w:val="1F497D"/>
                <w:sz w:val="20"/>
                <w:szCs w:val="20"/>
              </w:rPr>
            </w:pPr>
          </w:p>
          <w:p w:rsidR="00286182" w:rsidRDefault="00286182" w:rsidP="00A4751F">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- 8h30, Đ/c Sáng – PGĐ: Dự </w:t>
            </w:r>
            <w:r w:rsidRPr="00286182">
              <w:rPr>
                <w:rFonts w:ascii="Tahoma" w:eastAsia="Calibri" w:hAnsi="Tahoma" w:cs="Tahoma"/>
                <w:bCs/>
                <w:color w:val="1F497D"/>
                <w:sz w:val="20"/>
                <w:szCs w:val="20"/>
              </w:rPr>
              <w:t>Tọa đàm trực tuyến “Hoàn thiện chính sách, pháp luật về trợ giúp pháp lý”.</w:t>
            </w:r>
          </w:p>
          <w:p w:rsidR="00286182" w:rsidRPr="007C532B" w:rsidRDefault="00286182" w:rsidP="00A83213">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Đ/c Hương – PGĐ: </w:t>
            </w:r>
            <w:r w:rsidR="000B2DED">
              <w:rPr>
                <w:rFonts w:ascii="Tahoma" w:eastAsia="Calibri" w:hAnsi="Tahoma" w:cs="Tahoma"/>
                <w:bCs/>
                <w:color w:val="1F497D"/>
                <w:sz w:val="20"/>
                <w:szCs w:val="20"/>
              </w:rPr>
              <w:t>Làm việc tại cơ quan.</w:t>
            </w:r>
          </w:p>
        </w:tc>
        <w:tc>
          <w:tcPr>
            <w:tcW w:w="913" w:type="pct"/>
            <w:tcBorders>
              <w:top w:val="single" w:sz="6" w:space="0" w:color="auto"/>
              <w:left w:val="single" w:sz="6" w:space="0" w:color="auto"/>
              <w:right w:val="single" w:sz="6" w:space="0" w:color="auto"/>
            </w:tcBorders>
            <w:shd w:val="clear" w:color="auto" w:fill="C2D69B"/>
            <w:tcMar>
              <w:top w:w="45" w:type="dxa"/>
              <w:left w:w="45" w:type="dxa"/>
              <w:bottom w:w="45" w:type="dxa"/>
              <w:right w:w="45" w:type="dxa"/>
            </w:tcMar>
            <w:hideMark/>
          </w:tcPr>
          <w:p w:rsidR="00286182" w:rsidRPr="00555A7F" w:rsidRDefault="00A83213" w:rsidP="00A4751F">
            <w:pPr>
              <w:spacing w:after="0"/>
              <w:jc w:val="both"/>
              <w:rPr>
                <w:rFonts w:ascii="Tahoma" w:eastAsia="Calibri" w:hAnsi="Tahoma" w:cs="Tahoma"/>
                <w:bCs/>
                <w:color w:val="1F497D"/>
                <w:sz w:val="16"/>
                <w:szCs w:val="16"/>
              </w:rPr>
            </w:pPr>
            <w:r>
              <w:rPr>
                <w:rFonts w:ascii="Tahoma" w:eastAsia="Calibri" w:hAnsi="Tahoma" w:cs="Tahoma"/>
                <w:bCs/>
                <w:color w:val="1F497D"/>
                <w:sz w:val="16"/>
                <w:szCs w:val="16"/>
              </w:rPr>
              <w:t>- TP: BCH Đảng bộ Sở; Bí thư Chi bộ: Cơ quan Văn phòng Sở; Phòng Công chứng số 1.</w:t>
            </w:r>
          </w:p>
        </w:tc>
      </w:tr>
      <w:tr w:rsidR="00286182" w:rsidRPr="00556439" w:rsidTr="00A4751F">
        <w:trPr>
          <w:trHeight w:val="527"/>
        </w:trPr>
        <w:tc>
          <w:tcPr>
            <w:tcW w:w="0" w:type="auto"/>
            <w:vMerge/>
            <w:tcBorders>
              <w:left w:val="outset" w:sz="8" w:space="0" w:color="336699"/>
              <w:right w:val="single" w:sz="4" w:space="0" w:color="auto"/>
            </w:tcBorders>
            <w:vAlign w:val="center"/>
            <w:hideMark/>
          </w:tcPr>
          <w:p w:rsidR="00286182" w:rsidRDefault="00286182" w:rsidP="00A4751F">
            <w:pPr>
              <w:spacing w:after="0"/>
              <w:rPr>
                <w:rFonts w:ascii="Tahoma" w:hAnsi="Tahoma" w:cs="Tahoma"/>
                <w:b/>
                <w:bCs/>
                <w:color w:val="1F497D"/>
                <w:sz w:val="18"/>
                <w:szCs w:val="18"/>
              </w:rPr>
            </w:pPr>
          </w:p>
        </w:tc>
        <w:tc>
          <w:tcPr>
            <w:tcW w:w="483" w:type="pc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286182" w:rsidRPr="00556439" w:rsidRDefault="00286182" w:rsidP="00A4751F">
            <w:pPr>
              <w:spacing w:after="0"/>
              <w:jc w:val="center"/>
              <w:rPr>
                <w:rFonts w:ascii="Tahoma" w:hAnsi="Tahoma" w:cs="Tahoma"/>
                <w:b/>
                <w:bCs/>
                <w:color w:val="1F497D"/>
                <w:sz w:val="18"/>
                <w:szCs w:val="18"/>
              </w:rPr>
            </w:pPr>
            <w:r w:rsidRPr="00556439">
              <w:rPr>
                <w:rFonts w:ascii="Tahoma" w:hAnsi="Tahoma" w:cs="Tahoma"/>
                <w:b/>
                <w:bCs/>
                <w:color w:val="1F497D"/>
                <w:sz w:val="18"/>
                <w:szCs w:val="18"/>
              </w:rPr>
              <w:t>Chiều</w:t>
            </w:r>
          </w:p>
        </w:tc>
        <w:tc>
          <w:tcPr>
            <w:tcW w:w="2982" w:type="pct"/>
            <w:tcBorders>
              <w:top w:val="single" w:sz="4"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185C96" w:rsidRDefault="00185C96" w:rsidP="00185C96">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Tiến – GĐ, Đ/c Sáng – PGĐ, Đ/c Hương – PGĐ: Làm việc tại cơ quan.</w:t>
            </w:r>
          </w:p>
          <w:p w:rsidR="00286182" w:rsidRPr="009F4701" w:rsidRDefault="00185C96" w:rsidP="00185C96">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- 15h, Đ/c Dân – PGĐ: Dự </w:t>
            </w:r>
            <w:r w:rsidRPr="00185C96">
              <w:rPr>
                <w:rFonts w:ascii="Tahoma" w:eastAsia="Calibri" w:hAnsi="Tahoma" w:cs="Tahoma"/>
                <w:bCs/>
                <w:color w:val="1F497D"/>
                <w:sz w:val="20"/>
                <w:szCs w:val="20"/>
              </w:rPr>
              <w:t>xem xét đề xuất tài trợ sản phẩm hồ sơ điều chỉnh Quy hoạch tỉnh Quảng Bình thời kỳ 2021-2030, tầm nhìn đến năm 2050 theo trình tự, thủ tục rút gọn</w:t>
            </w:r>
            <w:r>
              <w:rPr>
                <w:rFonts w:ascii="Tahoma" w:eastAsia="Calibri" w:hAnsi="Tahoma" w:cs="Tahoma"/>
                <w:bCs/>
                <w:color w:val="1F497D"/>
                <w:sz w:val="20"/>
                <w:szCs w:val="20"/>
              </w:rPr>
              <w:t>.</w:t>
            </w:r>
          </w:p>
        </w:tc>
        <w:tc>
          <w:tcPr>
            <w:tcW w:w="913" w:type="pct"/>
            <w:tcBorders>
              <w:left w:val="single" w:sz="4" w:space="0" w:color="auto"/>
              <w:right w:val="single" w:sz="6" w:space="0" w:color="auto"/>
            </w:tcBorders>
            <w:shd w:val="clear" w:color="auto" w:fill="C2D69B"/>
            <w:tcMar>
              <w:top w:w="45" w:type="dxa"/>
              <w:left w:w="45" w:type="dxa"/>
              <w:bottom w:w="45" w:type="dxa"/>
              <w:right w:w="45" w:type="dxa"/>
            </w:tcMar>
            <w:hideMark/>
          </w:tcPr>
          <w:p w:rsidR="00286182" w:rsidRDefault="00286182" w:rsidP="00A4751F">
            <w:pPr>
              <w:spacing w:after="0"/>
              <w:jc w:val="both"/>
              <w:rPr>
                <w:rFonts w:ascii="Tahoma" w:eastAsia="Calibri" w:hAnsi="Tahoma" w:cs="Tahoma"/>
                <w:bCs/>
                <w:color w:val="1F497D"/>
                <w:sz w:val="16"/>
                <w:szCs w:val="16"/>
              </w:rPr>
            </w:pPr>
          </w:p>
          <w:p w:rsidR="00286182" w:rsidRPr="009772C4" w:rsidRDefault="00286182" w:rsidP="00A4751F">
            <w:pPr>
              <w:spacing w:after="0"/>
              <w:jc w:val="both"/>
              <w:rPr>
                <w:rFonts w:ascii="Tahoma" w:eastAsia="Calibri" w:hAnsi="Tahoma" w:cs="Tahoma"/>
                <w:bCs/>
                <w:color w:val="1F497D"/>
                <w:sz w:val="16"/>
                <w:szCs w:val="16"/>
              </w:rPr>
            </w:pPr>
          </w:p>
        </w:tc>
      </w:tr>
      <w:tr w:rsidR="00286182" w:rsidRPr="00556439" w:rsidTr="00A4751F">
        <w:trPr>
          <w:trHeight w:val="359"/>
        </w:trPr>
        <w:tc>
          <w:tcPr>
            <w:tcW w:w="622" w:type="pct"/>
            <w:vMerge w:val="restart"/>
            <w:tcBorders>
              <w:top w:val="single" w:sz="6" w:space="0" w:color="auto"/>
              <w:left w:val="single" w:sz="4" w:space="0" w:color="auto"/>
              <w:right w:val="single" w:sz="4" w:space="0" w:color="auto"/>
            </w:tcBorders>
            <w:shd w:val="clear" w:color="auto" w:fill="EEECE1"/>
            <w:vAlign w:val="center"/>
            <w:hideMark/>
          </w:tcPr>
          <w:p w:rsidR="00286182" w:rsidRDefault="00286182" w:rsidP="00A4751F">
            <w:pPr>
              <w:spacing w:after="0"/>
              <w:jc w:val="center"/>
              <w:rPr>
                <w:rFonts w:ascii="Tahoma" w:hAnsi="Tahoma" w:cs="Tahoma"/>
                <w:b/>
                <w:sz w:val="18"/>
                <w:szCs w:val="18"/>
              </w:rPr>
            </w:pPr>
            <w:r>
              <w:rPr>
                <w:rFonts w:ascii="Tahoma" w:hAnsi="Tahoma" w:cs="Tahoma"/>
                <w:b/>
                <w:bCs/>
                <w:color w:val="1F497D"/>
                <w:sz w:val="18"/>
                <w:szCs w:val="18"/>
              </w:rPr>
              <w:t>Thứ 4</w:t>
            </w:r>
          </w:p>
          <w:p w:rsidR="00286182" w:rsidRDefault="00286182" w:rsidP="00A4751F">
            <w:pPr>
              <w:spacing w:after="0"/>
              <w:jc w:val="center"/>
              <w:rPr>
                <w:rFonts w:ascii="Tahoma" w:hAnsi="Tahoma" w:cs="Tahoma"/>
                <w:b/>
                <w:sz w:val="18"/>
                <w:szCs w:val="18"/>
              </w:rPr>
            </w:pPr>
            <w:r>
              <w:rPr>
                <w:rFonts w:ascii="Tahoma" w:hAnsi="Tahoma" w:cs="Tahoma"/>
                <w:b/>
                <w:bCs/>
                <w:color w:val="1F497D"/>
                <w:sz w:val="18"/>
                <w:szCs w:val="18"/>
              </w:rPr>
              <w:t>Ngày</w:t>
            </w:r>
          </w:p>
          <w:p w:rsidR="00286182" w:rsidRPr="00BF08F4" w:rsidRDefault="00286182" w:rsidP="00286182">
            <w:pPr>
              <w:spacing w:after="0"/>
              <w:jc w:val="center"/>
              <w:rPr>
                <w:rFonts w:ascii="Tahoma" w:hAnsi="Tahoma" w:cs="Tahoma"/>
                <w:b/>
                <w:bCs/>
                <w:color w:val="1F497D"/>
                <w:sz w:val="18"/>
                <w:szCs w:val="18"/>
              </w:rPr>
            </w:pPr>
            <w:r>
              <w:rPr>
                <w:rFonts w:ascii="Tahoma" w:hAnsi="Tahoma" w:cs="Tahoma"/>
                <w:b/>
                <w:bCs/>
                <w:color w:val="1F497D"/>
                <w:sz w:val="18"/>
                <w:szCs w:val="18"/>
              </w:rPr>
              <w:t>04</w:t>
            </w:r>
            <w:r>
              <w:rPr>
                <w:rFonts w:ascii="Tahoma" w:hAnsi="Tahoma" w:cs="Tahoma"/>
                <w:b/>
                <w:bCs/>
                <w:color w:val="1F497D"/>
                <w:sz w:val="18"/>
                <w:szCs w:val="18"/>
                <w:lang w:val="vi-VN"/>
              </w:rPr>
              <w:t>/</w:t>
            </w:r>
            <w:r>
              <w:rPr>
                <w:rFonts w:ascii="Tahoma" w:hAnsi="Tahoma" w:cs="Tahoma"/>
                <w:b/>
                <w:bCs/>
                <w:color w:val="1F497D"/>
                <w:sz w:val="18"/>
                <w:szCs w:val="18"/>
              </w:rPr>
              <w:t>6</w:t>
            </w:r>
          </w:p>
        </w:tc>
        <w:tc>
          <w:tcPr>
            <w:tcW w:w="483" w:type="pct"/>
            <w:tcBorders>
              <w:top w:val="single" w:sz="6" w:space="0" w:color="auto"/>
              <w:left w:val="single" w:sz="4" w:space="0" w:color="auto"/>
              <w:right w:val="single" w:sz="4" w:space="0" w:color="auto"/>
            </w:tcBorders>
            <w:shd w:val="clear" w:color="auto" w:fill="EEECE1"/>
            <w:tcMar>
              <w:top w:w="45" w:type="dxa"/>
              <w:left w:w="45" w:type="dxa"/>
              <w:bottom w:w="45" w:type="dxa"/>
              <w:right w:w="45" w:type="dxa"/>
            </w:tcMar>
            <w:vAlign w:val="center"/>
            <w:hideMark/>
          </w:tcPr>
          <w:p w:rsidR="00286182" w:rsidRDefault="00286182" w:rsidP="00A4751F">
            <w:pPr>
              <w:spacing w:after="0"/>
              <w:jc w:val="center"/>
              <w:rPr>
                <w:rFonts w:ascii="Tahoma" w:eastAsia="Calibri" w:hAnsi="Tahoma" w:cs="Tahoma"/>
                <w:b/>
                <w:bCs/>
                <w:color w:val="1F497D"/>
                <w:sz w:val="18"/>
                <w:szCs w:val="18"/>
              </w:rPr>
            </w:pPr>
            <w:r w:rsidRPr="00556439">
              <w:rPr>
                <w:rFonts w:ascii="Tahoma" w:hAnsi="Tahoma" w:cs="Tahoma"/>
                <w:b/>
                <w:bCs/>
                <w:color w:val="1F497D"/>
                <w:sz w:val="18"/>
                <w:szCs w:val="18"/>
              </w:rPr>
              <w:t>Sáng</w:t>
            </w:r>
          </w:p>
        </w:tc>
        <w:tc>
          <w:tcPr>
            <w:tcW w:w="2982" w:type="pct"/>
            <w:tcBorders>
              <w:top w:val="single" w:sz="4" w:space="0" w:color="auto"/>
              <w:left w:val="single" w:sz="4" w:space="0" w:color="auto"/>
              <w:bottom w:val="single" w:sz="4" w:space="0" w:color="auto"/>
              <w:right w:val="single" w:sz="4" w:space="0" w:color="auto"/>
            </w:tcBorders>
            <w:shd w:val="clear" w:color="auto" w:fill="EEECE1"/>
            <w:tcMar>
              <w:top w:w="45" w:type="dxa"/>
              <w:left w:w="45" w:type="dxa"/>
              <w:bottom w:w="45" w:type="dxa"/>
              <w:right w:w="45" w:type="dxa"/>
            </w:tcMar>
            <w:vAlign w:val="center"/>
            <w:hideMark/>
          </w:tcPr>
          <w:p w:rsidR="00286182" w:rsidRDefault="00286182" w:rsidP="00A4751F">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472CFF">
              <w:rPr>
                <w:rFonts w:ascii="Tahoma" w:eastAsia="Calibri" w:hAnsi="Tahoma" w:cs="Tahoma"/>
                <w:bCs/>
                <w:color w:val="1F497D"/>
                <w:sz w:val="20"/>
                <w:szCs w:val="20"/>
              </w:rPr>
              <w:t xml:space="preserve">8h, </w:t>
            </w:r>
            <w:r>
              <w:rPr>
                <w:rFonts w:ascii="Tahoma" w:eastAsia="Calibri" w:hAnsi="Tahoma" w:cs="Tahoma"/>
                <w:bCs/>
                <w:color w:val="1F497D"/>
                <w:sz w:val="20"/>
                <w:szCs w:val="20"/>
              </w:rPr>
              <w:t>Đ/c Tiế</w:t>
            </w:r>
            <w:r w:rsidR="00472CFF">
              <w:rPr>
                <w:rFonts w:ascii="Tahoma" w:eastAsia="Calibri" w:hAnsi="Tahoma" w:cs="Tahoma"/>
                <w:bCs/>
                <w:color w:val="1F497D"/>
                <w:sz w:val="20"/>
                <w:szCs w:val="20"/>
              </w:rPr>
              <w:t xml:space="preserve">n – GĐ: Dự </w:t>
            </w:r>
            <w:r w:rsidR="00472CFF" w:rsidRPr="00472CFF">
              <w:rPr>
                <w:rFonts w:ascii="Tahoma" w:eastAsia="Calibri" w:hAnsi="Tahoma" w:cs="Tahoma"/>
                <w:bCs/>
                <w:color w:val="1F497D"/>
                <w:sz w:val="20"/>
                <w:szCs w:val="20"/>
              </w:rPr>
              <w:t>Hội nghị trực tuyến mở đợt cao điểm 90 ngày đêm làm sạch dữ liệu hôn nhân và triển khai cắt giảm thủ tục cấp Giấy xác nhận tình trạng hôn nhân</w:t>
            </w:r>
            <w:r w:rsidR="00472CFF">
              <w:rPr>
                <w:rFonts w:ascii="Tahoma" w:eastAsia="Calibri" w:hAnsi="Tahoma" w:cs="Tahoma"/>
                <w:bCs/>
                <w:color w:val="1F497D"/>
                <w:sz w:val="20"/>
                <w:szCs w:val="20"/>
              </w:rPr>
              <w:t>.</w:t>
            </w:r>
          </w:p>
          <w:p w:rsidR="00286182" w:rsidRDefault="00286182" w:rsidP="00A4751F">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A83213">
              <w:rPr>
                <w:rFonts w:ascii="Tahoma" w:eastAsia="Calibri" w:hAnsi="Tahoma" w:cs="Tahoma"/>
                <w:bCs/>
                <w:color w:val="1F497D"/>
                <w:sz w:val="20"/>
                <w:szCs w:val="20"/>
              </w:rPr>
              <w:t xml:space="preserve">8h30, Đ/c Hương – PGĐ: Dự họp </w:t>
            </w:r>
            <w:r w:rsidR="00A83213" w:rsidRPr="00A83213">
              <w:rPr>
                <w:rFonts w:ascii="Tahoma" w:eastAsia="Calibri" w:hAnsi="Tahoma" w:cs="Tahoma"/>
                <w:bCs/>
                <w:color w:val="1F497D"/>
                <w:sz w:val="20"/>
                <w:szCs w:val="20"/>
              </w:rPr>
              <w:t>trao đổi, thống nhất một số nội dung trong dự thảo văn bản QPPL.</w:t>
            </w:r>
          </w:p>
          <w:p w:rsidR="00185C96" w:rsidRDefault="00185C96" w:rsidP="00A4751F">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- 8h30, Đ/c Dân – PGĐ: Dự </w:t>
            </w:r>
            <w:r w:rsidRPr="00185C96">
              <w:rPr>
                <w:rFonts w:ascii="Tahoma" w:eastAsia="Calibri" w:hAnsi="Tahoma" w:cs="Tahoma"/>
                <w:bCs/>
                <w:color w:val="1F497D"/>
                <w:sz w:val="20"/>
                <w:szCs w:val="20"/>
              </w:rPr>
              <w:t>báo cáo các nội dung liên quan đến tình hình thực hiện 02 Dự án tại phường Quảng Phong, thị xã Ba Đồn.</w:t>
            </w:r>
          </w:p>
          <w:p w:rsidR="00472CFF" w:rsidRPr="005D5CBE" w:rsidRDefault="00472CFF" w:rsidP="00A4751F">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Sáng – PGĐ: Làm việc tại cơ quan.</w:t>
            </w:r>
          </w:p>
        </w:tc>
        <w:tc>
          <w:tcPr>
            <w:tcW w:w="913" w:type="pct"/>
            <w:tcBorders>
              <w:top w:val="single" w:sz="4" w:space="0" w:color="auto"/>
              <w:left w:val="single" w:sz="4" w:space="0" w:color="auto"/>
              <w:right w:val="single" w:sz="4" w:space="0" w:color="auto"/>
            </w:tcBorders>
            <w:shd w:val="clear" w:color="auto" w:fill="EEECE1"/>
            <w:tcMar>
              <w:top w:w="45" w:type="dxa"/>
              <w:left w:w="45" w:type="dxa"/>
              <w:bottom w:w="45" w:type="dxa"/>
              <w:right w:w="45" w:type="dxa"/>
            </w:tcMar>
            <w:hideMark/>
          </w:tcPr>
          <w:p w:rsidR="00286182" w:rsidRDefault="00286182" w:rsidP="00A4751F">
            <w:pPr>
              <w:spacing w:after="0"/>
              <w:jc w:val="both"/>
              <w:rPr>
                <w:rFonts w:ascii="Tahoma" w:eastAsia="Calibri" w:hAnsi="Tahoma" w:cs="Tahoma"/>
                <w:bCs/>
                <w:color w:val="1F497D"/>
                <w:sz w:val="16"/>
                <w:szCs w:val="16"/>
              </w:rPr>
            </w:pPr>
          </w:p>
          <w:p w:rsidR="00286182" w:rsidRPr="00ED070E" w:rsidRDefault="00286182" w:rsidP="00A4751F">
            <w:pPr>
              <w:spacing w:after="0"/>
              <w:jc w:val="both"/>
              <w:rPr>
                <w:rFonts w:ascii="Tahoma" w:eastAsia="Calibri" w:hAnsi="Tahoma" w:cs="Tahoma"/>
                <w:bCs/>
                <w:color w:val="1F497D"/>
                <w:sz w:val="16"/>
                <w:szCs w:val="16"/>
              </w:rPr>
            </w:pPr>
          </w:p>
        </w:tc>
      </w:tr>
      <w:tr w:rsidR="00286182" w:rsidRPr="00556439" w:rsidTr="00A4751F">
        <w:trPr>
          <w:trHeight w:val="250"/>
        </w:trPr>
        <w:tc>
          <w:tcPr>
            <w:tcW w:w="0" w:type="auto"/>
            <w:vMerge/>
            <w:tcBorders>
              <w:left w:val="single" w:sz="4" w:space="0" w:color="auto"/>
              <w:right w:val="single" w:sz="4" w:space="0" w:color="auto"/>
            </w:tcBorders>
            <w:vAlign w:val="center"/>
            <w:hideMark/>
          </w:tcPr>
          <w:p w:rsidR="00286182" w:rsidRDefault="00286182" w:rsidP="00A4751F">
            <w:pPr>
              <w:spacing w:after="0"/>
              <w:rPr>
                <w:rFonts w:ascii="Tahoma" w:hAnsi="Tahoma" w:cs="Tahoma"/>
                <w:b/>
                <w:bCs/>
                <w:color w:val="1F497D"/>
                <w:sz w:val="18"/>
                <w:szCs w:val="18"/>
              </w:rPr>
            </w:pPr>
          </w:p>
        </w:tc>
        <w:tc>
          <w:tcPr>
            <w:tcW w:w="483" w:type="pct"/>
            <w:vMerge w:val="restart"/>
            <w:tcBorders>
              <w:left w:val="single" w:sz="4" w:space="0" w:color="auto"/>
              <w:right w:val="single" w:sz="4" w:space="0" w:color="auto"/>
            </w:tcBorders>
            <w:shd w:val="clear" w:color="auto" w:fill="EEECE1"/>
            <w:tcMar>
              <w:top w:w="45" w:type="dxa"/>
              <w:left w:w="45" w:type="dxa"/>
              <w:bottom w:w="45" w:type="dxa"/>
              <w:right w:w="45" w:type="dxa"/>
            </w:tcMar>
            <w:vAlign w:val="center"/>
            <w:hideMark/>
          </w:tcPr>
          <w:p w:rsidR="00286182" w:rsidRPr="00556439" w:rsidRDefault="00286182" w:rsidP="00A4751F">
            <w:pPr>
              <w:spacing w:after="0"/>
              <w:jc w:val="center"/>
              <w:rPr>
                <w:rFonts w:ascii="Tahoma" w:hAnsi="Tahoma" w:cs="Tahoma"/>
                <w:b/>
                <w:bCs/>
                <w:color w:val="1F497D"/>
                <w:sz w:val="18"/>
                <w:szCs w:val="18"/>
              </w:rPr>
            </w:pPr>
          </w:p>
        </w:tc>
        <w:tc>
          <w:tcPr>
            <w:tcW w:w="2982" w:type="pct"/>
            <w:vMerge w:val="restart"/>
            <w:tcBorders>
              <w:left w:val="single" w:sz="4" w:space="0" w:color="auto"/>
              <w:bottom w:val="single" w:sz="4" w:space="0" w:color="auto"/>
              <w:right w:val="single" w:sz="4" w:space="0" w:color="auto"/>
            </w:tcBorders>
            <w:shd w:val="clear" w:color="auto" w:fill="EEECE1"/>
            <w:tcMar>
              <w:top w:w="45" w:type="dxa"/>
              <w:left w:w="45" w:type="dxa"/>
              <w:bottom w:w="45" w:type="dxa"/>
              <w:right w:w="45" w:type="dxa"/>
            </w:tcMar>
            <w:hideMark/>
          </w:tcPr>
          <w:p w:rsidR="00286182" w:rsidRPr="00D86C3B" w:rsidRDefault="000B2DED" w:rsidP="00A4751F">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Lãnh đạo Sở làm việc tại cơ quan.</w:t>
            </w:r>
          </w:p>
        </w:tc>
        <w:tc>
          <w:tcPr>
            <w:tcW w:w="913" w:type="pct"/>
            <w:tcBorders>
              <w:left w:val="single" w:sz="4" w:space="0" w:color="auto"/>
              <w:right w:val="single" w:sz="4" w:space="0" w:color="auto"/>
            </w:tcBorders>
            <w:shd w:val="clear" w:color="auto" w:fill="EEECE1"/>
            <w:tcMar>
              <w:top w:w="45" w:type="dxa"/>
              <w:left w:w="45" w:type="dxa"/>
              <w:bottom w:w="45" w:type="dxa"/>
              <w:right w:w="45" w:type="dxa"/>
            </w:tcMar>
            <w:hideMark/>
          </w:tcPr>
          <w:p w:rsidR="00286182" w:rsidRDefault="00286182" w:rsidP="00A4751F">
            <w:pPr>
              <w:spacing w:after="0"/>
              <w:jc w:val="both"/>
              <w:rPr>
                <w:rFonts w:ascii="Tahoma" w:eastAsia="Calibri" w:hAnsi="Tahoma" w:cs="Tahoma"/>
                <w:bCs/>
                <w:color w:val="1F497D"/>
                <w:sz w:val="16"/>
                <w:szCs w:val="16"/>
                <w:lang w:val="vi-VN"/>
              </w:rPr>
            </w:pPr>
          </w:p>
        </w:tc>
      </w:tr>
      <w:tr w:rsidR="00286182" w:rsidRPr="00556439" w:rsidTr="00A4751F">
        <w:trPr>
          <w:trHeight w:val="30"/>
        </w:trPr>
        <w:tc>
          <w:tcPr>
            <w:tcW w:w="0" w:type="auto"/>
            <w:vMerge/>
            <w:tcBorders>
              <w:left w:val="single" w:sz="4" w:space="0" w:color="auto"/>
              <w:bottom w:val="nil"/>
              <w:right w:val="single" w:sz="4" w:space="0" w:color="auto"/>
            </w:tcBorders>
            <w:vAlign w:val="center"/>
            <w:hideMark/>
          </w:tcPr>
          <w:p w:rsidR="00286182" w:rsidRDefault="00286182" w:rsidP="00A4751F">
            <w:pPr>
              <w:spacing w:after="0"/>
              <w:rPr>
                <w:rFonts w:ascii="Tahoma" w:hAnsi="Tahoma" w:cs="Tahoma"/>
                <w:b/>
                <w:bCs/>
                <w:color w:val="1F497D"/>
                <w:sz w:val="18"/>
                <w:szCs w:val="18"/>
              </w:rPr>
            </w:pPr>
          </w:p>
        </w:tc>
        <w:tc>
          <w:tcPr>
            <w:tcW w:w="483" w:type="pct"/>
            <w:vMerge/>
            <w:tcBorders>
              <w:left w:val="single" w:sz="4" w:space="0" w:color="auto"/>
              <w:bottom w:val="nil"/>
              <w:right w:val="single" w:sz="4" w:space="0" w:color="auto"/>
            </w:tcBorders>
            <w:shd w:val="clear" w:color="auto" w:fill="EEECE1"/>
            <w:tcMar>
              <w:top w:w="45" w:type="dxa"/>
              <w:left w:w="45" w:type="dxa"/>
              <w:bottom w:w="45" w:type="dxa"/>
              <w:right w:w="45" w:type="dxa"/>
            </w:tcMar>
            <w:vAlign w:val="center"/>
            <w:hideMark/>
          </w:tcPr>
          <w:p w:rsidR="00286182" w:rsidRPr="00556439" w:rsidRDefault="00286182" w:rsidP="00A4751F">
            <w:pPr>
              <w:spacing w:after="0"/>
              <w:jc w:val="center"/>
              <w:rPr>
                <w:rFonts w:ascii="Tahoma" w:hAnsi="Tahoma" w:cs="Tahoma"/>
                <w:b/>
                <w:bCs/>
                <w:color w:val="1F497D"/>
                <w:sz w:val="18"/>
                <w:szCs w:val="18"/>
              </w:rPr>
            </w:pPr>
          </w:p>
        </w:tc>
        <w:tc>
          <w:tcPr>
            <w:tcW w:w="2982" w:type="pct"/>
            <w:vMerge/>
            <w:tcBorders>
              <w:left w:val="single" w:sz="4" w:space="0" w:color="auto"/>
              <w:bottom w:val="single" w:sz="4" w:space="0" w:color="auto"/>
              <w:right w:val="single" w:sz="4" w:space="0" w:color="auto"/>
            </w:tcBorders>
            <w:shd w:val="clear" w:color="auto" w:fill="EEECE1"/>
            <w:tcMar>
              <w:top w:w="45" w:type="dxa"/>
              <w:left w:w="45" w:type="dxa"/>
              <w:bottom w:w="45" w:type="dxa"/>
              <w:right w:w="45" w:type="dxa"/>
            </w:tcMar>
            <w:vAlign w:val="center"/>
            <w:hideMark/>
          </w:tcPr>
          <w:p w:rsidR="00286182" w:rsidRPr="00835C43" w:rsidRDefault="00286182" w:rsidP="00A4751F">
            <w:pPr>
              <w:spacing w:after="0"/>
              <w:ind w:firstLine="425"/>
              <w:jc w:val="both"/>
              <w:rPr>
                <w:rFonts w:ascii="Tahoma" w:eastAsia="Calibri" w:hAnsi="Tahoma" w:cs="Tahoma"/>
                <w:bCs/>
                <w:color w:val="1F497D"/>
                <w:sz w:val="20"/>
                <w:szCs w:val="20"/>
              </w:rPr>
            </w:pPr>
          </w:p>
        </w:tc>
        <w:tc>
          <w:tcPr>
            <w:tcW w:w="913" w:type="pct"/>
            <w:tcBorders>
              <w:left w:val="single" w:sz="4" w:space="0" w:color="auto"/>
              <w:bottom w:val="single" w:sz="6" w:space="0" w:color="auto"/>
              <w:right w:val="single" w:sz="4" w:space="0" w:color="auto"/>
            </w:tcBorders>
            <w:shd w:val="clear" w:color="auto" w:fill="EEECE1"/>
            <w:tcMar>
              <w:top w:w="45" w:type="dxa"/>
              <w:left w:w="45" w:type="dxa"/>
              <w:bottom w:w="45" w:type="dxa"/>
              <w:right w:w="45" w:type="dxa"/>
            </w:tcMar>
            <w:hideMark/>
          </w:tcPr>
          <w:p w:rsidR="00286182" w:rsidRPr="00481A29" w:rsidRDefault="00286182" w:rsidP="00A4751F">
            <w:pPr>
              <w:spacing w:after="0"/>
              <w:jc w:val="both"/>
              <w:rPr>
                <w:rFonts w:ascii="Tahoma" w:eastAsia="Calibri" w:hAnsi="Tahoma" w:cs="Tahoma"/>
                <w:bCs/>
                <w:color w:val="1F497D"/>
                <w:sz w:val="14"/>
                <w:szCs w:val="14"/>
              </w:rPr>
            </w:pPr>
          </w:p>
        </w:tc>
      </w:tr>
      <w:tr w:rsidR="00286182" w:rsidRPr="00556439" w:rsidTr="00A4751F">
        <w:trPr>
          <w:trHeight w:val="453"/>
        </w:trPr>
        <w:tc>
          <w:tcPr>
            <w:tcW w:w="622" w:type="pct"/>
            <w:vMerge w:val="restart"/>
            <w:tcBorders>
              <w:top w:val="single" w:sz="6" w:space="0" w:color="auto"/>
              <w:left w:val="single" w:sz="4" w:space="0" w:color="auto"/>
              <w:right w:val="single" w:sz="4" w:space="0" w:color="auto"/>
            </w:tcBorders>
            <w:shd w:val="clear" w:color="auto" w:fill="C2D69B"/>
            <w:vAlign w:val="center"/>
            <w:hideMark/>
          </w:tcPr>
          <w:p w:rsidR="00286182" w:rsidRDefault="00286182" w:rsidP="00A4751F">
            <w:pPr>
              <w:spacing w:after="0"/>
              <w:jc w:val="center"/>
              <w:rPr>
                <w:rFonts w:ascii="Tahoma" w:hAnsi="Tahoma" w:cs="Tahoma"/>
                <w:sz w:val="18"/>
                <w:szCs w:val="18"/>
              </w:rPr>
            </w:pPr>
            <w:r>
              <w:rPr>
                <w:rFonts w:ascii="Tahoma" w:hAnsi="Tahoma" w:cs="Tahoma"/>
                <w:b/>
                <w:bCs/>
                <w:color w:val="1F497D"/>
                <w:sz w:val="18"/>
                <w:szCs w:val="18"/>
              </w:rPr>
              <w:t>Thứ 5</w:t>
            </w:r>
          </w:p>
          <w:p w:rsidR="00286182" w:rsidRDefault="00286182" w:rsidP="00A4751F">
            <w:pPr>
              <w:spacing w:after="0"/>
              <w:jc w:val="center"/>
              <w:rPr>
                <w:rFonts w:ascii="Tahoma" w:hAnsi="Tahoma" w:cs="Tahoma"/>
                <w:b/>
                <w:bCs/>
                <w:color w:val="1F497D"/>
                <w:sz w:val="18"/>
                <w:szCs w:val="18"/>
              </w:rPr>
            </w:pPr>
            <w:r>
              <w:rPr>
                <w:rFonts w:ascii="Tahoma" w:hAnsi="Tahoma" w:cs="Tahoma"/>
                <w:b/>
                <w:bCs/>
                <w:color w:val="1F497D"/>
                <w:sz w:val="18"/>
                <w:szCs w:val="18"/>
              </w:rPr>
              <w:t>Ngày</w:t>
            </w:r>
          </w:p>
          <w:p w:rsidR="00286182" w:rsidRDefault="00286182" w:rsidP="00286182">
            <w:pPr>
              <w:spacing w:after="0"/>
              <w:jc w:val="center"/>
              <w:rPr>
                <w:rFonts w:ascii="Tahoma" w:hAnsi="Tahoma" w:cs="Tahoma"/>
                <w:sz w:val="18"/>
                <w:szCs w:val="18"/>
              </w:rPr>
            </w:pPr>
            <w:r>
              <w:rPr>
                <w:rFonts w:ascii="Tahoma" w:hAnsi="Tahoma" w:cs="Tahoma"/>
                <w:b/>
                <w:bCs/>
                <w:color w:val="1F497D"/>
                <w:sz w:val="18"/>
                <w:szCs w:val="18"/>
              </w:rPr>
              <w:t>05</w:t>
            </w:r>
            <w:r>
              <w:rPr>
                <w:rFonts w:ascii="Tahoma" w:hAnsi="Tahoma" w:cs="Tahoma"/>
                <w:b/>
                <w:bCs/>
                <w:color w:val="1F497D"/>
                <w:sz w:val="18"/>
                <w:szCs w:val="18"/>
                <w:lang w:val="vi-VN"/>
              </w:rPr>
              <w:t>/</w:t>
            </w:r>
            <w:r>
              <w:rPr>
                <w:rFonts w:ascii="Tahoma" w:hAnsi="Tahoma" w:cs="Tahoma"/>
                <w:b/>
                <w:bCs/>
                <w:color w:val="1F497D"/>
                <w:sz w:val="18"/>
                <w:szCs w:val="18"/>
              </w:rPr>
              <w:t>6</w:t>
            </w:r>
          </w:p>
        </w:tc>
        <w:tc>
          <w:tcPr>
            <w:tcW w:w="483" w:type="pc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286182" w:rsidRDefault="00286182" w:rsidP="00A4751F">
            <w:pPr>
              <w:spacing w:after="0"/>
              <w:jc w:val="center"/>
              <w:rPr>
                <w:rFonts w:ascii="Tahoma" w:eastAsia="Calibri" w:hAnsi="Tahoma" w:cs="Tahoma"/>
                <w:b/>
                <w:bCs/>
                <w:color w:val="1F497D"/>
                <w:sz w:val="18"/>
                <w:szCs w:val="18"/>
              </w:rPr>
            </w:pPr>
            <w:r w:rsidRPr="00556439">
              <w:rPr>
                <w:rFonts w:ascii="Tahoma" w:hAnsi="Tahoma" w:cs="Tahoma"/>
                <w:b/>
                <w:bCs/>
                <w:color w:val="1F497D"/>
                <w:sz w:val="18"/>
                <w:szCs w:val="18"/>
              </w:rPr>
              <w:t>Sáng</w:t>
            </w:r>
          </w:p>
        </w:tc>
        <w:tc>
          <w:tcPr>
            <w:tcW w:w="2982" w:type="pct"/>
            <w:tcBorders>
              <w:top w:val="single" w:sz="4" w:space="0" w:color="auto"/>
              <w:left w:val="single" w:sz="4" w:space="0" w:color="auto"/>
              <w:bottom w:val="single" w:sz="4" w:space="0" w:color="auto"/>
              <w:right w:val="single" w:sz="4" w:space="0" w:color="auto"/>
            </w:tcBorders>
            <w:shd w:val="clear" w:color="auto" w:fill="C2D69B"/>
            <w:tcMar>
              <w:top w:w="45" w:type="dxa"/>
              <w:left w:w="45" w:type="dxa"/>
              <w:bottom w:w="45" w:type="dxa"/>
              <w:right w:w="45" w:type="dxa"/>
            </w:tcMar>
            <w:vAlign w:val="center"/>
            <w:hideMark/>
          </w:tcPr>
          <w:p w:rsidR="00185C96" w:rsidRPr="000738D0" w:rsidRDefault="00472CFF" w:rsidP="00185C96">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Lãnh đạo Sở làm việc tại cơ quan.</w:t>
            </w:r>
          </w:p>
        </w:tc>
        <w:tc>
          <w:tcPr>
            <w:tcW w:w="913" w:type="pct"/>
            <w:vMerge w:val="restar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tcPr>
          <w:p w:rsidR="00286182" w:rsidRDefault="00286182" w:rsidP="00A4751F">
            <w:pPr>
              <w:spacing w:after="0"/>
              <w:jc w:val="both"/>
              <w:rPr>
                <w:sz w:val="16"/>
                <w:szCs w:val="16"/>
              </w:rPr>
            </w:pPr>
          </w:p>
          <w:p w:rsidR="00472CFF" w:rsidRDefault="00472CFF" w:rsidP="00A4751F">
            <w:pPr>
              <w:spacing w:after="0"/>
              <w:jc w:val="both"/>
              <w:rPr>
                <w:sz w:val="16"/>
                <w:szCs w:val="16"/>
              </w:rPr>
            </w:pPr>
          </w:p>
          <w:p w:rsidR="00472CFF" w:rsidRDefault="00472CFF" w:rsidP="00A4751F">
            <w:pPr>
              <w:spacing w:after="0"/>
              <w:jc w:val="both"/>
              <w:rPr>
                <w:sz w:val="16"/>
                <w:szCs w:val="16"/>
              </w:rPr>
            </w:pPr>
          </w:p>
          <w:p w:rsidR="00472CFF" w:rsidRPr="00185C96" w:rsidRDefault="00472CFF" w:rsidP="00A4751F">
            <w:pPr>
              <w:spacing w:after="0"/>
              <w:jc w:val="both"/>
              <w:rPr>
                <w:sz w:val="16"/>
                <w:szCs w:val="16"/>
              </w:rPr>
            </w:pPr>
            <w:r w:rsidRPr="00185C96">
              <w:rPr>
                <w:rFonts w:ascii="Tahoma" w:eastAsia="Calibri" w:hAnsi="Tahoma" w:cs="Tahoma"/>
                <w:bCs/>
                <w:color w:val="1F497D"/>
                <w:sz w:val="16"/>
                <w:szCs w:val="16"/>
              </w:rPr>
              <w:t>- TP: BCH Đảng bộ Sở Tư pháp.</w:t>
            </w:r>
          </w:p>
        </w:tc>
      </w:tr>
      <w:tr w:rsidR="00286182" w:rsidRPr="00556439" w:rsidTr="00A4751F">
        <w:trPr>
          <w:trHeight w:val="319"/>
        </w:trPr>
        <w:tc>
          <w:tcPr>
            <w:tcW w:w="0" w:type="auto"/>
            <w:vMerge/>
            <w:tcBorders>
              <w:left w:val="single" w:sz="4" w:space="0" w:color="auto"/>
              <w:bottom w:val="nil"/>
              <w:right w:val="single" w:sz="4" w:space="0" w:color="auto"/>
            </w:tcBorders>
            <w:vAlign w:val="center"/>
            <w:hideMark/>
          </w:tcPr>
          <w:p w:rsidR="00286182" w:rsidRDefault="00286182" w:rsidP="00A4751F">
            <w:pPr>
              <w:spacing w:after="0"/>
              <w:rPr>
                <w:rFonts w:ascii="Tahoma" w:hAnsi="Tahoma" w:cs="Tahoma"/>
                <w:sz w:val="18"/>
                <w:szCs w:val="18"/>
              </w:rPr>
            </w:pPr>
          </w:p>
        </w:tc>
        <w:tc>
          <w:tcPr>
            <w:tcW w:w="483" w:type="pct"/>
            <w:tcBorders>
              <w:top w:val="single" w:sz="6" w:space="0" w:color="auto"/>
              <w:left w:val="single" w:sz="4" w:space="0" w:color="auto"/>
              <w:bottom w:val="nil"/>
              <w:right w:val="single" w:sz="4" w:space="0" w:color="auto"/>
            </w:tcBorders>
            <w:shd w:val="clear" w:color="auto" w:fill="C2D69B"/>
            <w:tcMar>
              <w:top w:w="45" w:type="dxa"/>
              <w:left w:w="45" w:type="dxa"/>
              <w:bottom w:w="45" w:type="dxa"/>
              <w:right w:w="45" w:type="dxa"/>
            </w:tcMar>
            <w:vAlign w:val="center"/>
            <w:hideMark/>
          </w:tcPr>
          <w:p w:rsidR="00286182" w:rsidRDefault="00286182" w:rsidP="00A4751F">
            <w:pPr>
              <w:spacing w:after="0"/>
              <w:jc w:val="center"/>
              <w:rPr>
                <w:rFonts w:ascii="Tahoma" w:eastAsia="Calibri" w:hAnsi="Tahoma" w:cs="Tahoma"/>
                <w:b/>
                <w:bCs/>
                <w:color w:val="1F497D"/>
                <w:sz w:val="18"/>
                <w:szCs w:val="18"/>
              </w:rPr>
            </w:pPr>
            <w:r w:rsidRPr="00556439">
              <w:rPr>
                <w:rFonts w:ascii="Tahoma" w:hAnsi="Tahoma" w:cs="Tahoma"/>
                <w:b/>
                <w:bCs/>
                <w:color w:val="1F497D"/>
                <w:sz w:val="18"/>
                <w:szCs w:val="18"/>
              </w:rPr>
              <w:t>Chiều</w:t>
            </w:r>
          </w:p>
        </w:tc>
        <w:tc>
          <w:tcPr>
            <w:tcW w:w="2982" w:type="pct"/>
            <w:tcBorders>
              <w:top w:val="single" w:sz="4" w:space="0" w:color="auto"/>
              <w:left w:val="single" w:sz="4" w:space="0" w:color="auto"/>
              <w:bottom w:val="single" w:sz="4" w:space="0" w:color="auto"/>
              <w:right w:val="single" w:sz="4" w:space="0" w:color="auto"/>
            </w:tcBorders>
            <w:shd w:val="clear" w:color="auto" w:fill="C2D69B"/>
            <w:tcMar>
              <w:top w:w="45" w:type="dxa"/>
              <w:left w:w="45" w:type="dxa"/>
              <w:bottom w:w="45" w:type="dxa"/>
              <w:right w:w="45" w:type="dxa"/>
            </w:tcMar>
            <w:vAlign w:val="center"/>
            <w:hideMark/>
          </w:tcPr>
          <w:p w:rsidR="00286182" w:rsidRDefault="00472CFF" w:rsidP="00A4751F">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- 14h30, Đ/c Tiến – GĐ, Đ/c Sáng – PGĐ: Duyệt Đại hội Đảng bộ Sở Tư pháp.</w:t>
            </w:r>
          </w:p>
          <w:p w:rsidR="00692E7B" w:rsidRPr="004726FA" w:rsidRDefault="00692E7B" w:rsidP="00692E7B">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Hương- PGĐ, Đ/c Dân – PGĐ: Làm việc tại cơ quan.</w:t>
            </w:r>
          </w:p>
        </w:tc>
        <w:tc>
          <w:tcPr>
            <w:tcW w:w="913" w:type="pct"/>
            <w:vMerge/>
            <w:tcBorders>
              <w:left w:val="single" w:sz="4" w:space="0" w:color="auto"/>
              <w:right w:val="single" w:sz="4" w:space="0" w:color="auto"/>
            </w:tcBorders>
            <w:shd w:val="clear" w:color="auto" w:fill="C2D69B"/>
            <w:tcMar>
              <w:top w:w="45" w:type="dxa"/>
              <w:left w:w="45" w:type="dxa"/>
              <w:bottom w:w="45" w:type="dxa"/>
              <w:right w:w="45" w:type="dxa"/>
            </w:tcMar>
            <w:hideMark/>
          </w:tcPr>
          <w:p w:rsidR="00286182" w:rsidRDefault="00286182" w:rsidP="00A4751F">
            <w:pPr>
              <w:spacing w:after="0"/>
              <w:jc w:val="both"/>
              <w:rPr>
                <w:rFonts w:ascii="Tahoma" w:eastAsia="Calibri" w:hAnsi="Tahoma" w:cs="Tahoma"/>
                <w:bCs/>
                <w:color w:val="1F497D"/>
                <w:sz w:val="16"/>
                <w:szCs w:val="16"/>
              </w:rPr>
            </w:pPr>
          </w:p>
        </w:tc>
      </w:tr>
      <w:tr w:rsidR="00286182" w:rsidRPr="00556439" w:rsidTr="00A4751F">
        <w:trPr>
          <w:trHeight w:val="371"/>
        </w:trPr>
        <w:tc>
          <w:tcPr>
            <w:tcW w:w="622" w:type="pct"/>
            <w:vMerge w:val="restart"/>
            <w:tcBorders>
              <w:top w:val="single" w:sz="6" w:space="0" w:color="auto"/>
              <w:left w:val="single" w:sz="4" w:space="0" w:color="auto"/>
              <w:bottom w:val="nil"/>
              <w:right w:val="single" w:sz="4" w:space="0" w:color="auto"/>
            </w:tcBorders>
            <w:vAlign w:val="center"/>
            <w:hideMark/>
          </w:tcPr>
          <w:p w:rsidR="00286182" w:rsidRDefault="00286182" w:rsidP="00A4751F">
            <w:pPr>
              <w:spacing w:after="0"/>
              <w:jc w:val="center"/>
              <w:rPr>
                <w:rFonts w:ascii="Tahoma" w:hAnsi="Tahoma" w:cs="Tahoma"/>
                <w:sz w:val="18"/>
                <w:szCs w:val="18"/>
              </w:rPr>
            </w:pPr>
            <w:r>
              <w:rPr>
                <w:rFonts w:ascii="Tahoma" w:hAnsi="Tahoma" w:cs="Tahoma"/>
                <w:b/>
                <w:bCs/>
                <w:color w:val="1F497D"/>
                <w:sz w:val="18"/>
                <w:szCs w:val="18"/>
              </w:rPr>
              <w:t>Thứ 6</w:t>
            </w:r>
          </w:p>
          <w:p w:rsidR="00286182" w:rsidRDefault="00286182" w:rsidP="00A4751F">
            <w:pPr>
              <w:spacing w:after="0"/>
              <w:jc w:val="center"/>
              <w:rPr>
                <w:rFonts w:ascii="Tahoma" w:hAnsi="Tahoma" w:cs="Tahoma"/>
                <w:sz w:val="18"/>
                <w:szCs w:val="18"/>
              </w:rPr>
            </w:pPr>
            <w:r>
              <w:rPr>
                <w:rFonts w:ascii="Tahoma" w:hAnsi="Tahoma" w:cs="Tahoma"/>
                <w:b/>
                <w:bCs/>
                <w:color w:val="1F497D"/>
                <w:sz w:val="18"/>
                <w:szCs w:val="18"/>
              </w:rPr>
              <w:t>Ngày</w:t>
            </w:r>
          </w:p>
          <w:p w:rsidR="00286182" w:rsidRPr="00B46D86" w:rsidRDefault="00286182" w:rsidP="00286182">
            <w:pPr>
              <w:spacing w:after="0"/>
              <w:jc w:val="center"/>
              <w:rPr>
                <w:rFonts w:ascii="Tahoma" w:hAnsi="Tahoma" w:cs="Tahoma"/>
                <w:sz w:val="18"/>
                <w:szCs w:val="18"/>
              </w:rPr>
            </w:pPr>
            <w:r>
              <w:rPr>
                <w:rFonts w:ascii="Tahoma" w:hAnsi="Tahoma" w:cs="Tahoma"/>
                <w:b/>
                <w:bCs/>
                <w:color w:val="1F497D"/>
                <w:sz w:val="18"/>
                <w:szCs w:val="18"/>
              </w:rPr>
              <w:t>06</w:t>
            </w:r>
            <w:r>
              <w:rPr>
                <w:rFonts w:ascii="Tahoma" w:hAnsi="Tahoma" w:cs="Tahoma"/>
                <w:b/>
                <w:bCs/>
                <w:color w:val="1F497D"/>
                <w:sz w:val="18"/>
                <w:szCs w:val="18"/>
                <w:lang w:val="vi-VN"/>
              </w:rPr>
              <w:t>/</w:t>
            </w:r>
            <w:r>
              <w:rPr>
                <w:rFonts w:ascii="Tahoma" w:hAnsi="Tahoma" w:cs="Tahoma"/>
                <w:b/>
                <w:bCs/>
                <w:color w:val="1F497D"/>
                <w:sz w:val="18"/>
                <w:szCs w:val="18"/>
              </w:rPr>
              <w:t>6</w:t>
            </w:r>
          </w:p>
        </w:tc>
        <w:tc>
          <w:tcPr>
            <w:tcW w:w="483" w:type="pct"/>
            <w:tcBorders>
              <w:top w:val="single" w:sz="4" w:space="0" w:color="auto"/>
              <w:left w:val="single" w:sz="4" w:space="0" w:color="auto"/>
              <w:bottom w:val="nil"/>
              <w:right w:val="single" w:sz="4" w:space="0" w:color="auto"/>
            </w:tcBorders>
            <w:shd w:val="clear" w:color="auto" w:fill="FBFBEB"/>
            <w:tcMar>
              <w:top w:w="45" w:type="dxa"/>
              <w:left w:w="45" w:type="dxa"/>
              <w:bottom w:w="45" w:type="dxa"/>
              <w:right w:w="45" w:type="dxa"/>
            </w:tcMar>
            <w:vAlign w:val="center"/>
            <w:hideMark/>
          </w:tcPr>
          <w:p w:rsidR="00286182" w:rsidRDefault="00286182" w:rsidP="00A4751F">
            <w:pPr>
              <w:spacing w:after="0"/>
              <w:jc w:val="center"/>
              <w:rPr>
                <w:rFonts w:ascii="Tahoma" w:hAnsi="Tahoma" w:cs="Tahoma"/>
                <w:sz w:val="18"/>
                <w:szCs w:val="18"/>
              </w:rPr>
            </w:pPr>
            <w:r>
              <w:rPr>
                <w:rFonts w:ascii="Tahoma" w:hAnsi="Tahoma" w:cs="Tahoma"/>
                <w:b/>
                <w:bCs/>
                <w:color w:val="1F497D"/>
                <w:sz w:val="18"/>
                <w:szCs w:val="18"/>
              </w:rPr>
              <w:t>Sáng</w:t>
            </w:r>
          </w:p>
          <w:p w:rsidR="00286182" w:rsidRDefault="00286182" w:rsidP="00A4751F">
            <w:pPr>
              <w:spacing w:after="0"/>
              <w:jc w:val="center"/>
              <w:rPr>
                <w:rFonts w:ascii="Tahoma" w:hAnsi="Tahoma" w:cs="Tahoma"/>
                <w:sz w:val="18"/>
                <w:szCs w:val="18"/>
              </w:rPr>
            </w:pPr>
          </w:p>
        </w:tc>
        <w:tc>
          <w:tcPr>
            <w:tcW w:w="2982"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286182" w:rsidRDefault="00286182" w:rsidP="00A4751F">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1D6C07">
              <w:rPr>
                <w:rFonts w:ascii="Tahoma" w:eastAsia="Calibri" w:hAnsi="Tahoma" w:cs="Tahoma"/>
                <w:bCs/>
                <w:color w:val="1F497D"/>
                <w:sz w:val="20"/>
                <w:szCs w:val="20"/>
              </w:rPr>
              <w:t xml:space="preserve">8h, </w:t>
            </w:r>
            <w:r>
              <w:rPr>
                <w:rFonts w:ascii="Tahoma" w:eastAsia="Calibri" w:hAnsi="Tahoma" w:cs="Tahoma"/>
                <w:bCs/>
                <w:color w:val="1F497D"/>
                <w:sz w:val="20"/>
                <w:szCs w:val="20"/>
              </w:rPr>
              <w:t xml:space="preserve">Đ/c Tiến – GĐ: </w:t>
            </w:r>
            <w:r w:rsidR="001D6C07">
              <w:rPr>
                <w:rFonts w:ascii="Tahoma" w:eastAsia="Calibri" w:hAnsi="Tahoma" w:cs="Tahoma"/>
                <w:bCs/>
                <w:color w:val="1F497D"/>
                <w:sz w:val="20"/>
                <w:szCs w:val="20"/>
              </w:rPr>
              <w:t>Dự Hội nghị Báo cáo viên Tỉnh ủy tháng 6.</w:t>
            </w:r>
          </w:p>
          <w:p w:rsidR="00286182" w:rsidRDefault="00286182" w:rsidP="00A4751F">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- 8h, Đ/c Hương - PGĐ: Dự Hội nghị tuyên dương điển hình tiên tiến giai đoạ</w:t>
            </w:r>
            <w:r w:rsidR="00A95631">
              <w:rPr>
                <w:rFonts w:ascii="Tahoma" w:eastAsia="Calibri" w:hAnsi="Tahoma" w:cs="Tahoma"/>
                <w:bCs/>
                <w:color w:val="1F497D"/>
                <w:sz w:val="20"/>
                <w:szCs w:val="20"/>
              </w:rPr>
              <w:t>n 2020-2025 của Hội Liên hiệp phụ nữ tỉnh.</w:t>
            </w:r>
          </w:p>
          <w:p w:rsidR="00286182" w:rsidRPr="005D5CBE" w:rsidRDefault="000B2DED" w:rsidP="00A4751F">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Đ/c Sáng – PGĐ, </w:t>
            </w:r>
            <w:r w:rsidR="00286182">
              <w:rPr>
                <w:rFonts w:ascii="Tahoma" w:eastAsia="Calibri" w:hAnsi="Tahoma" w:cs="Tahoma"/>
                <w:bCs/>
                <w:color w:val="1F497D"/>
                <w:sz w:val="20"/>
                <w:szCs w:val="20"/>
              </w:rPr>
              <w:t>Đ/c Dân – PGĐ:</w:t>
            </w:r>
            <w:r>
              <w:rPr>
                <w:rFonts w:ascii="Tahoma" w:eastAsia="Calibri" w:hAnsi="Tahoma" w:cs="Tahoma"/>
                <w:bCs/>
                <w:color w:val="1F497D"/>
                <w:sz w:val="20"/>
                <w:szCs w:val="20"/>
              </w:rPr>
              <w:t xml:space="preserve"> Làm việc tại cơ quan.</w:t>
            </w:r>
          </w:p>
        </w:tc>
        <w:tc>
          <w:tcPr>
            <w:tcW w:w="913" w:type="pct"/>
            <w:vMerge w:val="restar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hideMark/>
          </w:tcPr>
          <w:p w:rsidR="00286182" w:rsidRDefault="00286182" w:rsidP="00A4751F">
            <w:pPr>
              <w:spacing w:after="0"/>
              <w:jc w:val="both"/>
              <w:rPr>
                <w:rFonts w:ascii="Tahoma" w:eastAsia="Calibri" w:hAnsi="Tahoma" w:cs="Tahoma"/>
                <w:b/>
                <w:bCs/>
                <w:color w:val="1F497D"/>
                <w:sz w:val="16"/>
                <w:szCs w:val="16"/>
              </w:rPr>
            </w:pPr>
          </w:p>
          <w:p w:rsidR="00286182" w:rsidRDefault="00286182" w:rsidP="00A4751F">
            <w:pPr>
              <w:spacing w:after="0"/>
              <w:jc w:val="both"/>
              <w:rPr>
                <w:rFonts w:ascii="Tahoma" w:eastAsia="Calibri" w:hAnsi="Tahoma" w:cs="Tahoma"/>
                <w:bCs/>
                <w:color w:val="1F497D"/>
                <w:sz w:val="16"/>
                <w:szCs w:val="16"/>
              </w:rPr>
            </w:pPr>
          </w:p>
          <w:p w:rsidR="00286182" w:rsidRPr="000F177F" w:rsidRDefault="00286182" w:rsidP="00A4751F">
            <w:pPr>
              <w:spacing w:after="0"/>
              <w:jc w:val="both"/>
              <w:rPr>
                <w:rFonts w:ascii="Tahoma" w:eastAsia="Calibri" w:hAnsi="Tahoma" w:cs="Tahoma"/>
                <w:b/>
                <w:bCs/>
                <w:color w:val="1F497D"/>
                <w:sz w:val="16"/>
                <w:szCs w:val="16"/>
              </w:rPr>
            </w:pPr>
          </w:p>
          <w:p w:rsidR="00286182" w:rsidRDefault="00286182" w:rsidP="00A4751F">
            <w:pPr>
              <w:spacing w:after="0"/>
              <w:jc w:val="both"/>
              <w:rPr>
                <w:rFonts w:ascii="Tahoma" w:eastAsia="Calibri" w:hAnsi="Tahoma" w:cs="Tahoma"/>
                <w:b/>
                <w:bCs/>
                <w:color w:val="1F497D"/>
                <w:sz w:val="16"/>
                <w:szCs w:val="16"/>
              </w:rPr>
            </w:pPr>
          </w:p>
          <w:p w:rsidR="00286182" w:rsidRDefault="00286182" w:rsidP="00A4751F">
            <w:pPr>
              <w:spacing w:after="0"/>
              <w:jc w:val="both"/>
              <w:rPr>
                <w:rFonts w:ascii="Tahoma" w:eastAsia="Calibri" w:hAnsi="Tahoma" w:cs="Tahoma"/>
                <w:bCs/>
                <w:color w:val="1F497D"/>
                <w:sz w:val="16"/>
                <w:szCs w:val="16"/>
              </w:rPr>
            </w:pPr>
          </w:p>
          <w:p w:rsidR="00833F49" w:rsidRPr="00B90F75" w:rsidRDefault="00833F49" w:rsidP="00A4751F">
            <w:pPr>
              <w:spacing w:after="0"/>
              <w:jc w:val="both"/>
              <w:rPr>
                <w:rFonts w:ascii="Tahoma" w:eastAsia="Calibri" w:hAnsi="Tahoma" w:cs="Tahoma"/>
                <w:bCs/>
                <w:color w:val="1F497D"/>
                <w:sz w:val="16"/>
                <w:szCs w:val="16"/>
              </w:rPr>
            </w:pPr>
            <w:r>
              <w:rPr>
                <w:rFonts w:ascii="Tahoma" w:eastAsia="Calibri" w:hAnsi="Tahoma" w:cs="Tahoma"/>
                <w:bCs/>
                <w:color w:val="1F497D"/>
                <w:sz w:val="16"/>
                <w:szCs w:val="16"/>
              </w:rPr>
              <w:t>- TP: Công chức, viên chức, người lao động thuộc Cơ quan Văn phòng Sở; Trưởng các đơn vị sự nghiệp trực thuộc Sở.</w:t>
            </w:r>
          </w:p>
        </w:tc>
      </w:tr>
      <w:tr w:rsidR="00286182" w:rsidRPr="00556439" w:rsidTr="00A4751F">
        <w:trPr>
          <w:trHeight w:val="168"/>
        </w:trPr>
        <w:tc>
          <w:tcPr>
            <w:tcW w:w="622" w:type="pct"/>
            <w:vMerge/>
            <w:tcBorders>
              <w:left w:val="single" w:sz="4" w:space="0" w:color="auto"/>
              <w:right w:val="single" w:sz="4" w:space="0" w:color="auto"/>
            </w:tcBorders>
            <w:vAlign w:val="center"/>
            <w:hideMark/>
          </w:tcPr>
          <w:p w:rsidR="00286182" w:rsidRDefault="00286182" w:rsidP="00A4751F">
            <w:pPr>
              <w:spacing w:after="0"/>
              <w:jc w:val="center"/>
              <w:rPr>
                <w:rFonts w:ascii="Tahoma" w:hAnsi="Tahoma" w:cs="Tahoma"/>
                <w:b/>
                <w:bCs/>
                <w:color w:val="1F497D"/>
                <w:sz w:val="18"/>
                <w:szCs w:val="18"/>
              </w:rPr>
            </w:pPr>
          </w:p>
        </w:tc>
        <w:tc>
          <w:tcPr>
            <w:tcW w:w="483" w:type="pc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vAlign w:val="center"/>
            <w:hideMark/>
          </w:tcPr>
          <w:p w:rsidR="00286182" w:rsidRDefault="00286182" w:rsidP="00A4751F">
            <w:pPr>
              <w:spacing w:after="0"/>
              <w:jc w:val="center"/>
              <w:rPr>
                <w:rFonts w:ascii="Tahoma" w:hAnsi="Tahoma" w:cs="Tahoma"/>
                <w:b/>
                <w:bCs/>
                <w:color w:val="1F497D"/>
                <w:sz w:val="18"/>
                <w:szCs w:val="18"/>
              </w:rPr>
            </w:pPr>
            <w:r>
              <w:rPr>
                <w:rFonts w:ascii="Tahoma" w:hAnsi="Tahoma" w:cs="Tahoma"/>
                <w:b/>
                <w:bCs/>
                <w:color w:val="1F497D"/>
                <w:sz w:val="18"/>
                <w:szCs w:val="18"/>
              </w:rPr>
              <w:t>Chiều</w:t>
            </w:r>
          </w:p>
        </w:tc>
        <w:tc>
          <w:tcPr>
            <w:tcW w:w="2982" w:type="pc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hideMark/>
          </w:tcPr>
          <w:p w:rsidR="00286182" w:rsidRPr="00472CFF" w:rsidRDefault="00286182" w:rsidP="00A4751F">
            <w:pPr>
              <w:spacing w:after="0"/>
              <w:ind w:firstLine="425"/>
              <w:jc w:val="both"/>
              <w:rPr>
                <w:rFonts w:ascii="Tahoma" w:eastAsia="Calibri" w:hAnsi="Tahoma" w:cs="Tahoma"/>
                <w:bCs/>
                <w:color w:val="1F497D"/>
                <w:spacing w:val="-6"/>
                <w:sz w:val="20"/>
                <w:szCs w:val="20"/>
              </w:rPr>
            </w:pPr>
            <w:r w:rsidRPr="00472CFF">
              <w:rPr>
                <w:rFonts w:ascii="Tahoma" w:eastAsia="Calibri" w:hAnsi="Tahoma" w:cs="Tahoma"/>
                <w:bCs/>
                <w:color w:val="1F497D"/>
                <w:spacing w:val="-6"/>
                <w:sz w:val="20"/>
                <w:szCs w:val="20"/>
              </w:rPr>
              <w:t xml:space="preserve">- </w:t>
            </w:r>
            <w:r w:rsidR="00833F49" w:rsidRPr="00472CFF">
              <w:rPr>
                <w:rFonts w:ascii="Tahoma" w:eastAsia="Calibri" w:hAnsi="Tahoma" w:cs="Tahoma"/>
                <w:bCs/>
                <w:color w:val="1F497D"/>
                <w:spacing w:val="-6"/>
                <w:sz w:val="20"/>
                <w:szCs w:val="20"/>
              </w:rPr>
              <w:t xml:space="preserve">16h, </w:t>
            </w:r>
            <w:r w:rsidRPr="00472CFF">
              <w:rPr>
                <w:rFonts w:ascii="Tahoma" w:eastAsia="Calibri" w:hAnsi="Tahoma" w:cs="Tahoma"/>
                <w:bCs/>
                <w:color w:val="1F497D"/>
                <w:spacing w:val="-6"/>
                <w:sz w:val="20"/>
                <w:szCs w:val="20"/>
              </w:rPr>
              <w:t>Đ/c Tiế</w:t>
            </w:r>
            <w:r w:rsidR="000B2DED" w:rsidRPr="00472CFF">
              <w:rPr>
                <w:rFonts w:ascii="Tahoma" w:eastAsia="Calibri" w:hAnsi="Tahoma" w:cs="Tahoma"/>
                <w:bCs/>
                <w:color w:val="1F497D"/>
                <w:spacing w:val="-6"/>
                <w:sz w:val="20"/>
                <w:szCs w:val="20"/>
              </w:rPr>
              <w:t xml:space="preserve">n – GĐ, Đ/c Dân – PGĐ: </w:t>
            </w:r>
            <w:r w:rsidR="00833F49" w:rsidRPr="00472CFF">
              <w:rPr>
                <w:rFonts w:ascii="Tahoma" w:eastAsia="Calibri" w:hAnsi="Tahoma" w:cs="Tahoma"/>
                <w:bCs/>
                <w:color w:val="1F497D"/>
                <w:spacing w:val="-6"/>
                <w:sz w:val="20"/>
                <w:szCs w:val="20"/>
              </w:rPr>
              <w:t>Dự chia tay công chức nghỉ hưu.</w:t>
            </w:r>
          </w:p>
          <w:p w:rsidR="00472CFF" w:rsidRDefault="00472CFF" w:rsidP="00A4751F">
            <w:pPr>
              <w:spacing w:after="0"/>
              <w:ind w:firstLine="425"/>
              <w:jc w:val="both"/>
              <w:rPr>
                <w:rFonts w:ascii="Tahoma" w:eastAsia="Calibri" w:hAnsi="Tahoma" w:cs="Tahoma"/>
                <w:bCs/>
                <w:color w:val="1F497D"/>
                <w:sz w:val="20"/>
                <w:szCs w:val="20"/>
              </w:rPr>
            </w:pPr>
          </w:p>
          <w:p w:rsidR="00472CFF" w:rsidRDefault="00472CFF" w:rsidP="00A4751F">
            <w:pPr>
              <w:spacing w:after="0"/>
              <w:ind w:firstLine="425"/>
              <w:jc w:val="both"/>
              <w:rPr>
                <w:rFonts w:ascii="Tahoma" w:eastAsia="Calibri" w:hAnsi="Tahoma" w:cs="Tahoma"/>
                <w:bCs/>
                <w:color w:val="1F497D"/>
                <w:sz w:val="20"/>
                <w:szCs w:val="20"/>
              </w:rPr>
            </w:pPr>
          </w:p>
          <w:p w:rsidR="00472CFF" w:rsidRDefault="00472CFF" w:rsidP="000B2DED">
            <w:pPr>
              <w:spacing w:after="0"/>
              <w:ind w:firstLine="425"/>
              <w:jc w:val="both"/>
              <w:rPr>
                <w:rFonts w:ascii="Tahoma" w:eastAsia="Calibri" w:hAnsi="Tahoma" w:cs="Tahoma"/>
                <w:bCs/>
                <w:color w:val="1F497D"/>
                <w:sz w:val="20"/>
                <w:szCs w:val="20"/>
              </w:rPr>
            </w:pPr>
            <w:r>
              <w:rPr>
                <w:rFonts w:ascii="Tahoma" w:eastAsia="Calibri" w:hAnsi="Tahoma" w:cs="Tahoma"/>
                <w:bCs/>
                <w:color w:val="1F497D"/>
                <w:spacing w:val="-4"/>
                <w:sz w:val="20"/>
                <w:szCs w:val="20"/>
              </w:rPr>
              <w:t xml:space="preserve">- </w:t>
            </w:r>
            <w:r>
              <w:rPr>
                <w:rFonts w:ascii="Tahoma" w:eastAsia="Calibri" w:hAnsi="Tahoma" w:cs="Tahoma"/>
                <w:bCs/>
                <w:color w:val="1F497D"/>
                <w:sz w:val="20"/>
                <w:szCs w:val="20"/>
              </w:rPr>
              <w:t xml:space="preserve">Đ/c Sáng – PGĐ: </w:t>
            </w:r>
          </w:p>
          <w:p w:rsidR="00833F49" w:rsidRDefault="00472CFF" w:rsidP="000B2DED">
            <w:pPr>
              <w:spacing w:after="0"/>
              <w:ind w:firstLine="425"/>
              <w:jc w:val="both"/>
              <w:rPr>
                <w:rFonts w:ascii="Tahoma" w:eastAsia="Calibri" w:hAnsi="Tahoma" w:cs="Tahoma"/>
                <w:bCs/>
                <w:color w:val="1F497D"/>
                <w:spacing w:val="-4"/>
                <w:sz w:val="20"/>
                <w:szCs w:val="20"/>
              </w:rPr>
            </w:pPr>
            <w:r>
              <w:rPr>
                <w:rFonts w:ascii="Tahoma" w:eastAsia="Calibri" w:hAnsi="Tahoma" w:cs="Tahoma"/>
                <w:bCs/>
                <w:color w:val="1F497D"/>
                <w:sz w:val="20"/>
                <w:szCs w:val="20"/>
              </w:rPr>
              <w:lastRenderedPageBreak/>
              <w:t xml:space="preserve">+ 13h30, Dự </w:t>
            </w:r>
            <w:r w:rsidRPr="00472CFF">
              <w:rPr>
                <w:rFonts w:ascii="Tahoma" w:eastAsia="Calibri" w:hAnsi="Tahoma" w:cs="Tahoma"/>
                <w:bCs/>
                <w:color w:val="1F497D"/>
                <w:spacing w:val="-4"/>
                <w:sz w:val="20"/>
                <w:szCs w:val="20"/>
              </w:rPr>
              <w:t>Hội thảo “Ứng dụng AI trong Báo chí truyền thông văn hóa môi trường biển và phát triển du lịch biển”.</w:t>
            </w:r>
          </w:p>
          <w:p w:rsidR="00472CFF" w:rsidRPr="00472CFF" w:rsidRDefault="00472CFF" w:rsidP="000B2DED">
            <w:pPr>
              <w:spacing w:after="0"/>
              <w:ind w:firstLine="425"/>
              <w:jc w:val="both"/>
              <w:rPr>
                <w:rFonts w:ascii="Tahoma" w:eastAsia="Calibri" w:hAnsi="Tahoma" w:cs="Tahoma"/>
                <w:bCs/>
                <w:color w:val="1F497D"/>
                <w:spacing w:val="-4"/>
                <w:sz w:val="20"/>
                <w:szCs w:val="20"/>
              </w:rPr>
            </w:pPr>
            <w:r w:rsidRPr="00472CFF">
              <w:rPr>
                <w:rFonts w:ascii="Tahoma" w:eastAsia="Calibri" w:hAnsi="Tahoma" w:cs="Tahoma"/>
                <w:bCs/>
                <w:color w:val="1F497D"/>
                <w:spacing w:val="-4"/>
                <w:sz w:val="20"/>
                <w:szCs w:val="20"/>
              </w:rPr>
              <w:t>+ 20h, Dự Lễ phát động Quốc gia Tuần lễ Biển và Hải đảo Việt Nam hưởng úng Ngày Đại dương Thế giới năm 2025</w:t>
            </w:r>
            <w:r>
              <w:rPr>
                <w:rFonts w:ascii="Tahoma" w:eastAsia="Calibri" w:hAnsi="Tahoma" w:cs="Tahoma"/>
                <w:bCs/>
                <w:color w:val="1F497D"/>
                <w:spacing w:val="-4"/>
                <w:sz w:val="20"/>
                <w:szCs w:val="20"/>
              </w:rPr>
              <w:t>.</w:t>
            </w:r>
          </w:p>
          <w:p w:rsidR="00286182" w:rsidRPr="000B2DED" w:rsidRDefault="00286182" w:rsidP="005D025D">
            <w:pPr>
              <w:spacing w:after="0"/>
              <w:ind w:firstLine="425"/>
              <w:jc w:val="both"/>
              <w:rPr>
                <w:rFonts w:ascii="Tahoma" w:eastAsia="Calibri" w:hAnsi="Tahoma" w:cs="Tahoma"/>
                <w:bCs/>
                <w:color w:val="1F497D"/>
                <w:spacing w:val="-4"/>
                <w:sz w:val="20"/>
                <w:szCs w:val="20"/>
              </w:rPr>
            </w:pPr>
            <w:r w:rsidRPr="00286182">
              <w:rPr>
                <w:rFonts w:ascii="Tahoma" w:eastAsia="Calibri" w:hAnsi="Tahoma" w:cs="Tahoma"/>
                <w:bCs/>
                <w:color w:val="1F497D"/>
                <w:spacing w:val="-4"/>
                <w:sz w:val="20"/>
                <w:szCs w:val="20"/>
              </w:rPr>
              <w:t>- 14h</w:t>
            </w:r>
            <w:r w:rsidR="005D025D">
              <w:rPr>
                <w:rFonts w:ascii="Tahoma" w:eastAsia="Calibri" w:hAnsi="Tahoma" w:cs="Tahoma"/>
                <w:bCs/>
                <w:color w:val="1F497D"/>
                <w:spacing w:val="-4"/>
                <w:sz w:val="20"/>
                <w:szCs w:val="20"/>
              </w:rPr>
              <w:t>30</w:t>
            </w:r>
            <w:r w:rsidRPr="00286182">
              <w:rPr>
                <w:rFonts w:ascii="Tahoma" w:eastAsia="Calibri" w:hAnsi="Tahoma" w:cs="Tahoma"/>
                <w:bCs/>
                <w:color w:val="1F497D"/>
                <w:spacing w:val="-4"/>
                <w:sz w:val="20"/>
                <w:szCs w:val="20"/>
              </w:rPr>
              <w:t xml:space="preserve">, Đ/c Hương – PGĐ: Dự </w:t>
            </w:r>
            <w:r w:rsidR="005D025D" w:rsidRPr="005D025D">
              <w:rPr>
                <w:rFonts w:ascii="Tahoma" w:eastAsia="Calibri" w:hAnsi="Tahoma" w:cs="Tahoma"/>
                <w:bCs/>
                <w:color w:val="1F497D"/>
                <w:spacing w:val="-4"/>
                <w:sz w:val="20"/>
                <w:szCs w:val="20"/>
              </w:rPr>
              <w:t>họp thống nhất về các nội dung quy định chi tiết các luật được Quốc hội thông qua chưa tham mưu ban hành</w:t>
            </w:r>
            <w:r w:rsidR="005D025D">
              <w:rPr>
                <w:rFonts w:ascii="Tahoma" w:eastAsia="Calibri" w:hAnsi="Tahoma" w:cs="Tahoma"/>
                <w:bCs/>
                <w:color w:val="1F497D"/>
                <w:spacing w:val="-4"/>
                <w:sz w:val="20"/>
                <w:szCs w:val="20"/>
              </w:rPr>
              <w:t>.</w:t>
            </w:r>
          </w:p>
        </w:tc>
        <w:tc>
          <w:tcPr>
            <w:tcW w:w="913" w:type="pct"/>
            <w:vMerge/>
            <w:tcBorders>
              <w:left w:val="single" w:sz="4" w:space="0" w:color="auto"/>
              <w:right w:val="single" w:sz="4" w:space="0" w:color="auto"/>
            </w:tcBorders>
            <w:shd w:val="clear" w:color="auto" w:fill="FBFBEB"/>
            <w:tcMar>
              <w:top w:w="45" w:type="dxa"/>
              <w:left w:w="45" w:type="dxa"/>
              <w:bottom w:w="45" w:type="dxa"/>
              <w:right w:w="45" w:type="dxa"/>
            </w:tcMar>
            <w:hideMark/>
          </w:tcPr>
          <w:p w:rsidR="00286182" w:rsidRPr="00E605D8" w:rsidRDefault="00286182" w:rsidP="00A4751F">
            <w:pPr>
              <w:spacing w:after="0"/>
              <w:jc w:val="both"/>
              <w:rPr>
                <w:rFonts w:ascii="Tahoma" w:eastAsia="Calibri" w:hAnsi="Tahoma" w:cs="Tahoma"/>
                <w:b/>
                <w:bCs/>
                <w:color w:val="1F497D"/>
                <w:sz w:val="16"/>
                <w:szCs w:val="16"/>
              </w:rPr>
            </w:pPr>
          </w:p>
        </w:tc>
      </w:tr>
      <w:tr w:rsidR="00286182" w:rsidRPr="00556439" w:rsidTr="00A4751F">
        <w:trPr>
          <w:trHeight w:val="319"/>
        </w:trPr>
        <w:tc>
          <w:tcPr>
            <w:tcW w:w="622" w:type="pct"/>
            <w:vMerge w:val="restart"/>
            <w:tcBorders>
              <w:top w:val="single" w:sz="4" w:space="0" w:color="auto"/>
              <w:left w:val="single" w:sz="4" w:space="0" w:color="auto"/>
              <w:bottom w:val="single" w:sz="6" w:space="0" w:color="auto"/>
              <w:right w:val="single" w:sz="4" w:space="0" w:color="auto"/>
            </w:tcBorders>
            <w:shd w:val="clear" w:color="auto" w:fill="C2D69B"/>
            <w:vAlign w:val="center"/>
            <w:hideMark/>
          </w:tcPr>
          <w:p w:rsidR="00286182" w:rsidRDefault="00286182" w:rsidP="00A4751F">
            <w:pPr>
              <w:spacing w:after="0"/>
              <w:jc w:val="center"/>
              <w:rPr>
                <w:rFonts w:ascii="Tahoma" w:hAnsi="Tahoma" w:cs="Tahoma"/>
                <w:b/>
                <w:bCs/>
                <w:color w:val="1F497D"/>
                <w:sz w:val="18"/>
                <w:szCs w:val="18"/>
              </w:rPr>
            </w:pPr>
            <w:r>
              <w:rPr>
                <w:rFonts w:ascii="Tahoma" w:hAnsi="Tahoma" w:cs="Tahoma"/>
                <w:b/>
                <w:bCs/>
                <w:color w:val="1F497D"/>
                <w:sz w:val="18"/>
                <w:szCs w:val="18"/>
              </w:rPr>
              <w:lastRenderedPageBreak/>
              <w:t>Thứ bảy</w:t>
            </w:r>
          </w:p>
          <w:p w:rsidR="00286182" w:rsidRDefault="00286182" w:rsidP="00A4751F">
            <w:pPr>
              <w:spacing w:after="0"/>
              <w:jc w:val="center"/>
              <w:rPr>
                <w:rFonts w:ascii="Tahoma" w:hAnsi="Tahoma" w:cs="Tahoma"/>
                <w:b/>
                <w:bCs/>
                <w:color w:val="1F497D"/>
                <w:sz w:val="18"/>
                <w:szCs w:val="18"/>
              </w:rPr>
            </w:pPr>
            <w:r>
              <w:rPr>
                <w:rFonts w:ascii="Tahoma" w:hAnsi="Tahoma" w:cs="Tahoma"/>
                <w:b/>
                <w:bCs/>
                <w:color w:val="1F497D"/>
                <w:sz w:val="18"/>
                <w:szCs w:val="18"/>
              </w:rPr>
              <w:t>Ngày</w:t>
            </w:r>
          </w:p>
          <w:p w:rsidR="00286182" w:rsidRPr="00B46D86" w:rsidRDefault="00286182" w:rsidP="00286182">
            <w:pPr>
              <w:spacing w:after="0"/>
              <w:jc w:val="center"/>
              <w:rPr>
                <w:rFonts w:ascii="Tahoma" w:hAnsi="Tahoma" w:cs="Tahoma"/>
                <w:b/>
                <w:bCs/>
                <w:color w:val="1F497D"/>
                <w:sz w:val="18"/>
                <w:szCs w:val="18"/>
              </w:rPr>
            </w:pPr>
            <w:r>
              <w:rPr>
                <w:rFonts w:ascii="Tahoma" w:hAnsi="Tahoma" w:cs="Tahoma"/>
                <w:b/>
                <w:bCs/>
                <w:color w:val="1F497D"/>
                <w:sz w:val="18"/>
                <w:szCs w:val="18"/>
              </w:rPr>
              <w:t>07</w:t>
            </w:r>
            <w:r>
              <w:rPr>
                <w:rFonts w:ascii="Tahoma" w:hAnsi="Tahoma" w:cs="Tahoma"/>
                <w:b/>
                <w:bCs/>
                <w:color w:val="1F497D"/>
                <w:sz w:val="18"/>
                <w:szCs w:val="18"/>
                <w:lang w:val="vi-VN"/>
              </w:rPr>
              <w:t>/</w:t>
            </w:r>
            <w:r>
              <w:rPr>
                <w:rFonts w:ascii="Tahoma" w:hAnsi="Tahoma" w:cs="Tahoma"/>
                <w:b/>
                <w:bCs/>
                <w:color w:val="1F497D"/>
                <w:sz w:val="18"/>
                <w:szCs w:val="18"/>
              </w:rPr>
              <w:t>6</w:t>
            </w:r>
          </w:p>
        </w:tc>
        <w:tc>
          <w:tcPr>
            <w:tcW w:w="483" w:type="pct"/>
            <w:tcBorders>
              <w:top w:val="single" w:sz="4"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vAlign w:val="center"/>
            <w:hideMark/>
          </w:tcPr>
          <w:p w:rsidR="00286182" w:rsidRDefault="00286182" w:rsidP="00A4751F">
            <w:pPr>
              <w:spacing w:after="0"/>
              <w:jc w:val="center"/>
              <w:rPr>
                <w:rFonts w:ascii="Tahoma" w:hAnsi="Tahoma" w:cs="Tahoma"/>
                <w:b/>
                <w:bCs/>
                <w:color w:val="1F497D"/>
                <w:sz w:val="18"/>
                <w:szCs w:val="18"/>
              </w:rPr>
            </w:pPr>
            <w:r>
              <w:rPr>
                <w:rFonts w:ascii="Tahoma" w:hAnsi="Tahoma" w:cs="Tahoma"/>
                <w:b/>
                <w:bCs/>
                <w:color w:val="1F497D"/>
                <w:sz w:val="18"/>
                <w:szCs w:val="18"/>
              </w:rPr>
              <w:t>Sáng</w:t>
            </w:r>
          </w:p>
        </w:tc>
        <w:tc>
          <w:tcPr>
            <w:tcW w:w="2982" w:type="pct"/>
            <w:vMerge w:val="restart"/>
            <w:tcBorders>
              <w:top w:val="single" w:sz="4" w:space="0" w:color="auto"/>
              <w:left w:val="single" w:sz="4" w:space="0" w:color="auto"/>
              <w:bottom w:val="nil"/>
              <w:right w:val="single" w:sz="4" w:space="0" w:color="auto"/>
            </w:tcBorders>
            <w:shd w:val="clear" w:color="auto" w:fill="C2D69B"/>
            <w:tcMar>
              <w:top w:w="45" w:type="dxa"/>
              <w:left w:w="45" w:type="dxa"/>
              <w:bottom w:w="45" w:type="dxa"/>
              <w:right w:w="45" w:type="dxa"/>
            </w:tcMar>
            <w:vAlign w:val="center"/>
            <w:hideMark/>
          </w:tcPr>
          <w:p w:rsidR="001701D4" w:rsidRDefault="001701D4" w:rsidP="00A4751F">
            <w:pPr>
              <w:spacing w:after="0"/>
              <w:ind w:firstLine="426"/>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201CBD">
              <w:rPr>
                <w:rFonts w:ascii="Tahoma" w:eastAsia="Calibri" w:hAnsi="Tahoma" w:cs="Tahoma"/>
                <w:bCs/>
                <w:color w:val="1F497D"/>
                <w:sz w:val="20"/>
                <w:szCs w:val="20"/>
              </w:rPr>
              <w:t>8</w:t>
            </w:r>
            <w:bookmarkStart w:id="0" w:name="_GoBack"/>
            <w:bookmarkEnd w:id="0"/>
            <w:r>
              <w:rPr>
                <w:rFonts w:ascii="Tahoma" w:eastAsia="Calibri" w:hAnsi="Tahoma" w:cs="Tahoma"/>
                <w:bCs/>
                <w:color w:val="1F497D"/>
                <w:sz w:val="20"/>
                <w:szCs w:val="20"/>
              </w:rPr>
              <w:t xml:space="preserve">h, Đ/c Tiến – GĐ: Dự </w:t>
            </w:r>
            <w:r w:rsidRPr="006B6467">
              <w:rPr>
                <w:rFonts w:ascii="Tahoma" w:eastAsia="Calibri" w:hAnsi="Tahoma" w:cs="Tahoma"/>
                <w:bCs/>
                <w:color w:val="1F497D"/>
                <w:spacing w:val="-4"/>
                <w:sz w:val="20"/>
                <w:szCs w:val="20"/>
              </w:rPr>
              <w:t>làm việc với các sở, ngành, địa phương để nghe báo cáo kết quả công tác chuẩn bị phục vụ sáp nhập, sắp xếp ĐVHC</w:t>
            </w:r>
            <w:r>
              <w:rPr>
                <w:rFonts w:ascii="Tahoma" w:eastAsia="Calibri" w:hAnsi="Tahoma" w:cs="Tahoma"/>
                <w:bCs/>
                <w:color w:val="1F497D"/>
                <w:spacing w:val="-4"/>
                <w:sz w:val="20"/>
                <w:szCs w:val="20"/>
              </w:rPr>
              <w:t>.</w:t>
            </w:r>
          </w:p>
          <w:p w:rsidR="00286182" w:rsidRPr="00A31E39" w:rsidRDefault="00286182" w:rsidP="00A4751F">
            <w:pPr>
              <w:spacing w:after="0"/>
              <w:ind w:firstLine="426"/>
              <w:jc w:val="both"/>
              <w:rPr>
                <w:rFonts w:ascii="Tahoma" w:eastAsia="Calibri" w:hAnsi="Tahoma" w:cs="Tahoma"/>
                <w:bCs/>
                <w:color w:val="1F497D"/>
                <w:sz w:val="20"/>
                <w:szCs w:val="20"/>
              </w:rPr>
            </w:pPr>
            <w:r w:rsidRPr="00D02B0E">
              <w:rPr>
                <w:rFonts w:ascii="Tahoma" w:eastAsia="Calibri" w:hAnsi="Tahoma" w:cs="Tahoma"/>
                <w:bCs/>
                <w:color w:val="1F497D"/>
                <w:sz w:val="20"/>
                <w:szCs w:val="20"/>
              </w:rPr>
              <w:t>-</w:t>
            </w:r>
            <w:r w:rsidRPr="007C48E6">
              <w:rPr>
                <w:rFonts w:ascii="Tahoma" w:eastAsia="Calibri" w:hAnsi="Tahoma" w:cs="Tahoma"/>
                <w:bCs/>
                <w:color w:val="1F497D"/>
                <w:sz w:val="20"/>
                <w:szCs w:val="20"/>
              </w:rPr>
              <w:t xml:space="preserve"> </w:t>
            </w:r>
            <w:r w:rsidRPr="00D02B0E">
              <w:rPr>
                <w:rFonts w:ascii="Tahoma" w:eastAsia="Calibri" w:hAnsi="Tahoma" w:cs="Tahoma"/>
                <w:bCs/>
                <w:color w:val="1F497D"/>
                <w:sz w:val="20"/>
                <w:szCs w:val="20"/>
              </w:rPr>
              <w:t>Đ/c</w:t>
            </w:r>
            <w:r>
              <w:rPr>
                <w:rFonts w:ascii="Tahoma" w:eastAsia="Calibri" w:hAnsi="Tahoma" w:cs="Tahoma"/>
                <w:bCs/>
                <w:color w:val="1F497D"/>
                <w:sz w:val="20"/>
                <w:szCs w:val="20"/>
              </w:rPr>
              <w:t xml:space="preserve"> Sáng – P</w:t>
            </w:r>
            <w:r w:rsidRPr="00D02B0E">
              <w:rPr>
                <w:rFonts w:ascii="Tahoma" w:eastAsia="Calibri" w:hAnsi="Tahoma" w:cs="Tahoma"/>
                <w:bCs/>
                <w:color w:val="1F497D"/>
                <w:sz w:val="20"/>
                <w:szCs w:val="20"/>
              </w:rPr>
              <w:t>GĐ</w:t>
            </w:r>
            <w:r>
              <w:rPr>
                <w:rFonts w:ascii="Tahoma" w:eastAsia="Calibri" w:hAnsi="Tahoma" w:cs="Tahoma"/>
                <w:bCs/>
                <w:color w:val="1F497D"/>
                <w:sz w:val="20"/>
                <w:szCs w:val="20"/>
              </w:rPr>
              <w:t>: T</w:t>
            </w:r>
            <w:r w:rsidRPr="00D02B0E">
              <w:rPr>
                <w:rFonts w:ascii="Tahoma" w:eastAsia="Calibri" w:hAnsi="Tahoma" w:cs="Tahoma"/>
                <w:bCs/>
                <w:color w:val="1F497D"/>
                <w:sz w:val="20"/>
                <w:szCs w:val="20"/>
              </w:rPr>
              <w:t>rực lãnh đạo.</w:t>
            </w:r>
          </w:p>
        </w:tc>
        <w:tc>
          <w:tcPr>
            <w:tcW w:w="913" w:type="pct"/>
            <w:vMerge w:val="restart"/>
            <w:tcBorders>
              <w:top w:val="single" w:sz="4"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hideMark/>
          </w:tcPr>
          <w:p w:rsidR="00286182" w:rsidRDefault="00286182" w:rsidP="00A4751F">
            <w:pPr>
              <w:spacing w:after="0"/>
              <w:rPr>
                <w:rFonts w:ascii="Tahoma" w:hAnsi="Tahoma" w:cs="Tahoma"/>
                <w:b/>
                <w:bCs/>
                <w:color w:val="1F497D"/>
                <w:sz w:val="18"/>
                <w:szCs w:val="18"/>
              </w:rPr>
            </w:pPr>
            <w:r>
              <w:rPr>
                <w:rFonts w:ascii="Tahoma" w:hAnsi="Tahoma" w:cs="Tahoma"/>
                <w:b/>
                <w:bCs/>
                <w:color w:val="1F497D"/>
                <w:sz w:val="18"/>
                <w:szCs w:val="18"/>
              </w:rPr>
              <w:t> </w:t>
            </w:r>
          </w:p>
        </w:tc>
      </w:tr>
      <w:tr w:rsidR="00286182" w:rsidRPr="00556439" w:rsidTr="00A4751F">
        <w:trPr>
          <w:trHeight w:val="20"/>
        </w:trPr>
        <w:tc>
          <w:tcPr>
            <w:tcW w:w="0" w:type="auto"/>
            <w:vMerge/>
            <w:tcBorders>
              <w:top w:val="single" w:sz="6" w:space="0" w:color="auto"/>
              <w:left w:val="single" w:sz="4" w:space="0" w:color="auto"/>
              <w:bottom w:val="single" w:sz="6" w:space="0" w:color="auto"/>
              <w:right w:val="single" w:sz="4" w:space="0" w:color="auto"/>
            </w:tcBorders>
            <w:vAlign w:val="center"/>
            <w:hideMark/>
          </w:tcPr>
          <w:p w:rsidR="00286182" w:rsidRDefault="00286182" w:rsidP="00A4751F">
            <w:pPr>
              <w:spacing w:after="0"/>
              <w:rPr>
                <w:rFonts w:ascii="Tahoma" w:hAnsi="Tahoma" w:cs="Tahoma"/>
                <w:b/>
                <w:bCs/>
                <w:color w:val="1F497D"/>
                <w:sz w:val="18"/>
                <w:szCs w:val="18"/>
              </w:rPr>
            </w:pPr>
          </w:p>
        </w:tc>
        <w:tc>
          <w:tcPr>
            <w:tcW w:w="483" w:type="pct"/>
            <w:tcBorders>
              <w:top w:val="single" w:sz="6"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vAlign w:val="center"/>
            <w:hideMark/>
          </w:tcPr>
          <w:p w:rsidR="00286182" w:rsidRDefault="00286182" w:rsidP="00A4751F">
            <w:pPr>
              <w:spacing w:after="0"/>
              <w:jc w:val="center"/>
              <w:rPr>
                <w:rFonts w:ascii="Tahoma" w:hAnsi="Tahoma" w:cs="Tahoma"/>
                <w:sz w:val="18"/>
                <w:szCs w:val="18"/>
              </w:rPr>
            </w:pPr>
            <w:r>
              <w:rPr>
                <w:rFonts w:ascii="Tahoma" w:hAnsi="Tahoma" w:cs="Tahoma"/>
                <w:b/>
                <w:bCs/>
                <w:color w:val="1F497D"/>
                <w:sz w:val="18"/>
                <w:szCs w:val="18"/>
              </w:rPr>
              <w:t>Chiều</w:t>
            </w:r>
          </w:p>
        </w:tc>
        <w:tc>
          <w:tcPr>
            <w:tcW w:w="2982" w:type="pct"/>
            <w:vMerge/>
            <w:tcBorders>
              <w:left w:val="single" w:sz="4" w:space="0" w:color="auto"/>
              <w:bottom w:val="single" w:sz="6" w:space="0" w:color="auto"/>
              <w:right w:val="single" w:sz="4" w:space="0" w:color="auto"/>
            </w:tcBorders>
            <w:shd w:val="clear" w:color="auto" w:fill="C2D69B"/>
            <w:vAlign w:val="center"/>
            <w:hideMark/>
          </w:tcPr>
          <w:p w:rsidR="00286182" w:rsidRPr="00D02B0E" w:rsidRDefault="00286182" w:rsidP="00A4751F">
            <w:pPr>
              <w:spacing w:after="0"/>
              <w:rPr>
                <w:rFonts w:ascii="Tahoma" w:eastAsia="Calibri" w:hAnsi="Tahoma" w:cs="Tahoma"/>
                <w:bCs/>
                <w:color w:val="1F497D"/>
                <w:sz w:val="20"/>
                <w:szCs w:val="20"/>
              </w:rPr>
            </w:pPr>
          </w:p>
        </w:tc>
        <w:tc>
          <w:tcPr>
            <w:tcW w:w="913" w:type="pct"/>
            <w:vMerge/>
            <w:tcBorders>
              <w:top w:val="single" w:sz="6" w:space="0" w:color="auto"/>
              <w:left w:val="single" w:sz="4" w:space="0" w:color="auto"/>
              <w:bottom w:val="single" w:sz="6" w:space="0" w:color="auto"/>
              <w:right w:val="single" w:sz="4" w:space="0" w:color="auto"/>
            </w:tcBorders>
            <w:vAlign w:val="center"/>
            <w:hideMark/>
          </w:tcPr>
          <w:p w:rsidR="00286182" w:rsidRDefault="00286182" w:rsidP="00A4751F">
            <w:pPr>
              <w:spacing w:after="0"/>
              <w:rPr>
                <w:rFonts w:ascii="Tahoma" w:hAnsi="Tahoma" w:cs="Tahoma"/>
                <w:b/>
                <w:bCs/>
                <w:color w:val="1F497D"/>
                <w:sz w:val="18"/>
                <w:szCs w:val="18"/>
              </w:rPr>
            </w:pPr>
          </w:p>
        </w:tc>
      </w:tr>
      <w:tr w:rsidR="00286182" w:rsidRPr="00556439" w:rsidTr="00A4751F">
        <w:trPr>
          <w:trHeight w:val="341"/>
        </w:trPr>
        <w:tc>
          <w:tcPr>
            <w:tcW w:w="622" w:type="pct"/>
            <w:vMerge w:val="restart"/>
            <w:tcBorders>
              <w:top w:val="single" w:sz="6" w:space="0" w:color="auto"/>
              <w:left w:val="single" w:sz="4" w:space="0" w:color="auto"/>
              <w:bottom w:val="outset" w:sz="8" w:space="0" w:color="336699"/>
              <w:right w:val="single" w:sz="4" w:space="0" w:color="auto"/>
            </w:tcBorders>
            <w:vAlign w:val="center"/>
            <w:hideMark/>
          </w:tcPr>
          <w:p w:rsidR="00286182" w:rsidRDefault="00286182" w:rsidP="00A4751F">
            <w:pPr>
              <w:spacing w:after="0"/>
              <w:jc w:val="center"/>
              <w:rPr>
                <w:rFonts w:ascii="Tahoma" w:hAnsi="Tahoma" w:cs="Tahoma"/>
                <w:sz w:val="18"/>
                <w:szCs w:val="18"/>
              </w:rPr>
            </w:pPr>
            <w:r>
              <w:rPr>
                <w:rFonts w:ascii="Tahoma" w:hAnsi="Tahoma" w:cs="Tahoma"/>
                <w:b/>
                <w:bCs/>
                <w:color w:val="1F497D"/>
                <w:sz w:val="18"/>
                <w:szCs w:val="18"/>
              </w:rPr>
              <w:t>Chủ nhật</w:t>
            </w:r>
          </w:p>
          <w:p w:rsidR="00286182" w:rsidRDefault="00286182" w:rsidP="00A4751F">
            <w:pPr>
              <w:spacing w:after="0"/>
              <w:jc w:val="center"/>
              <w:rPr>
                <w:rFonts w:ascii="Tahoma" w:hAnsi="Tahoma" w:cs="Tahoma"/>
                <w:sz w:val="18"/>
                <w:szCs w:val="18"/>
              </w:rPr>
            </w:pPr>
            <w:r>
              <w:rPr>
                <w:rFonts w:ascii="Tahoma" w:hAnsi="Tahoma" w:cs="Tahoma"/>
                <w:b/>
                <w:bCs/>
                <w:color w:val="1F497D"/>
                <w:sz w:val="18"/>
                <w:szCs w:val="18"/>
              </w:rPr>
              <w:t>Ngày</w:t>
            </w:r>
          </w:p>
          <w:p w:rsidR="00286182" w:rsidRPr="00B46D86" w:rsidRDefault="00286182" w:rsidP="00286182">
            <w:pPr>
              <w:spacing w:after="0"/>
              <w:jc w:val="center"/>
              <w:rPr>
                <w:rFonts w:ascii="Tahoma" w:hAnsi="Tahoma" w:cs="Tahoma"/>
                <w:sz w:val="18"/>
                <w:szCs w:val="18"/>
              </w:rPr>
            </w:pPr>
            <w:r>
              <w:rPr>
                <w:rFonts w:ascii="Tahoma" w:hAnsi="Tahoma" w:cs="Tahoma"/>
                <w:b/>
                <w:bCs/>
                <w:color w:val="1F497D"/>
                <w:sz w:val="18"/>
                <w:szCs w:val="18"/>
              </w:rPr>
              <w:t>08</w:t>
            </w:r>
            <w:r>
              <w:rPr>
                <w:rFonts w:ascii="Tahoma" w:hAnsi="Tahoma" w:cs="Tahoma"/>
                <w:b/>
                <w:bCs/>
                <w:color w:val="1F497D"/>
                <w:sz w:val="18"/>
                <w:szCs w:val="18"/>
                <w:lang w:val="vi-VN"/>
              </w:rPr>
              <w:t>/</w:t>
            </w:r>
            <w:r>
              <w:rPr>
                <w:rFonts w:ascii="Tahoma" w:hAnsi="Tahoma" w:cs="Tahoma"/>
                <w:b/>
                <w:bCs/>
                <w:color w:val="1F497D"/>
                <w:sz w:val="18"/>
                <w:szCs w:val="18"/>
              </w:rPr>
              <w:t>6</w:t>
            </w:r>
          </w:p>
        </w:tc>
        <w:tc>
          <w:tcPr>
            <w:tcW w:w="483" w:type="pct"/>
            <w:tcBorders>
              <w:top w:val="single" w:sz="6" w:space="0" w:color="auto"/>
              <w:left w:val="single" w:sz="4" w:space="0" w:color="auto"/>
              <w:bottom w:val="single" w:sz="6" w:space="0" w:color="auto"/>
              <w:right w:val="single" w:sz="4" w:space="0" w:color="auto"/>
            </w:tcBorders>
            <w:tcMar>
              <w:top w:w="45" w:type="dxa"/>
              <w:left w:w="45" w:type="dxa"/>
              <w:bottom w:w="45" w:type="dxa"/>
              <w:right w:w="45" w:type="dxa"/>
            </w:tcMar>
            <w:vAlign w:val="center"/>
            <w:hideMark/>
          </w:tcPr>
          <w:p w:rsidR="00286182" w:rsidRDefault="00286182" w:rsidP="00A4751F">
            <w:pPr>
              <w:spacing w:after="0"/>
              <w:jc w:val="center"/>
              <w:rPr>
                <w:rFonts w:ascii="Tahoma" w:hAnsi="Tahoma" w:cs="Tahoma"/>
                <w:sz w:val="18"/>
                <w:szCs w:val="18"/>
              </w:rPr>
            </w:pPr>
            <w:r>
              <w:rPr>
                <w:rFonts w:ascii="Tahoma" w:hAnsi="Tahoma" w:cs="Tahoma"/>
                <w:b/>
                <w:bCs/>
                <w:color w:val="1F497D"/>
                <w:sz w:val="18"/>
                <w:szCs w:val="18"/>
              </w:rPr>
              <w:t>Sáng</w:t>
            </w:r>
          </w:p>
        </w:tc>
        <w:tc>
          <w:tcPr>
            <w:tcW w:w="2982" w:type="pct"/>
            <w:vMerge w:val="restart"/>
            <w:tcBorders>
              <w:top w:val="single" w:sz="6" w:space="0" w:color="auto"/>
              <w:left w:val="single" w:sz="4" w:space="0" w:color="auto"/>
              <w:right w:val="single" w:sz="4" w:space="0" w:color="auto"/>
            </w:tcBorders>
            <w:tcMar>
              <w:top w:w="45" w:type="dxa"/>
              <w:left w:w="45" w:type="dxa"/>
              <w:bottom w:w="45" w:type="dxa"/>
              <w:right w:w="45" w:type="dxa"/>
            </w:tcMar>
            <w:vAlign w:val="center"/>
            <w:hideMark/>
          </w:tcPr>
          <w:p w:rsidR="006B6467" w:rsidRDefault="00286182" w:rsidP="00A4751F">
            <w:pPr>
              <w:spacing w:after="0"/>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6B6467">
              <w:rPr>
                <w:rFonts w:ascii="Tahoma" w:eastAsia="Calibri" w:hAnsi="Tahoma" w:cs="Tahoma"/>
                <w:bCs/>
                <w:color w:val="1F497D"/>
                <w:sz w:val="20"/>
                <w:szCs w:val="20"/>
              </w:rPr>
              <w:t xml:space="preserve"> </w:t>
            </w:r>
          </w:p>
          <w:p w:rsidR="00286182" w:rsidRDefault="00286182" w:rsidP="00A4751F">
            <w:pPr>
              <w:spacing w:after="0"/>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6B6467">
              <w:rPr>
                <w:rFonts w:ascii="Tahoma" w:eastAsia="Calibri" w:hAnsi="Tahoma" w:cs="Tahoma"/>
                <w:bCs/>
                <w:color w:val="1F497D"/>
                <w:sz w:val="20"/>
                <w:szCs w:val="20"/>
              </w:rPr>
              <w:t xml:space="preserve">    </w:t>
            </w:r>
            <w:r>
              <w:rPr>
                <w:rFonts w:ascii="Tahoma" w:eastAsia="Calibri" w:hAnsi="Tahoma" w:cs="Tahoma"/>
                <w:bCs/>
                <w:color w:val="1F497D"/>
                <w:sz w:val="20"/>
                <w:szCs w:val="20"/>
              </w:rPr>
              <w:t xml:space="preserve"> </w:t>
            </w:r>
            <w:r w:rsidRPr="00D02B0E">
              <w:rPr>
                <w:rFonts w:ascii="Tahoma" w:eastAsia="Calibri" w:hAnsi="Tahoma" w:cs="Tahoma"/>
                <w:bCs/>
                <w:color w:val="1F497D"/>
                <w:sz w:val="20"/>
                <w:szCs w:val="20"/>
              </w:rPr>
              <w:t>-</w:t>
            </w:r>
            <w:r w:rsidRPr="007C48E6">
              <w:rPr>
                <w:rFonts w:ascii="Tahoma" w:eastAsia="Calibri" w:hAnsi="Tahoma" w:cs="Tahoma"/>
                <w:bCs/>
                <w:color w:val="1F497D"/>
                <w:sz w:val="20"/>
                <w:szCs w:val="20"/>
              </w:rPr>
              <w:t xml:space="preserve"> </w:t>
            </w:r>
            <w:r w:rsidRPr="00D02B0E">
              <w:rPr>
                <w:rFonts w:ascii="Tahoma" w:eastAsia="Calibri" w:hAnsi="Tahoma" w:cs="Tahoma"/>
                <w:bCs/>
                <w:color w:val="1F497D"/>
                <w:sz w:val="20"/>
                <w:szCs w:val="20"/>
              </w:rPr>
              <w:t>Đ/c</w:t>
            </w:r>
            <w:r>
              <w:rPr>
                <w:rFonts w:ascii="Tahoma" w:eastAsia="Calibri" w:hAnsi="Tahoma" w:cs="Tahoma"/>
                <w:bCs/>
                <w:color w:val="1F497D"/>
                <w:sz w:val="20"/>
                <w:szCs w:val="20"/>
              </w:rPr>
              <w:t xml:space="preserve"> </w:t>
            </w:r>
            <w:r w:rsidR="00714F4D">
              <w:rPr>
                <w:rFonts w:ascii="Tahoma" w:eastAsia="Calibri" w:hAnsi="Tahoma" w:cs="Tahoma"/>
                <w:bCs/>
                <w:color w:val="1F497D"/>
                <w:sz w:val="20"/>
                <w:szCs w:val="20"/>
              </w:rPr>
              <w:t>Hương</w:t>
            </w:r>
            <w:r>
              <w:rPr>
                <w:rFonts w:ascii="Tahoma" w:eastAsia="Calibri" w:hAnsi="Tahoma" w:cs="Tahoma"/>
                <w:bCs/>
                <w:color w:val="1F497D"/>
                <w:sz w:val="20"/>
                <w:szCs w:val="20"/>
              </w:rPr>
              <w:t xml:space="preserve"> – </w:t>
            </w:r>
            <w:r w:rsidR="006B6467">
              <w:rPr>
                <w:rFonts w:ascii="Tahoma" w:eastAsia="Calibri" w:hAnsi="Tahoma" w:cs="Tahoma"/>
                <w:bCs/>
                <w:color w:val="1F497D"/>
                <w:sz w:val="20"/>
                <w:szCs w:val="20"/>
              </w:rPr>
              <w:t>P</w:t>
            </w:r>
            <w:r w:rsidRPr="00D02B0E">
              <w:rPr>
                <w:rFonts w:ascii="Tahoma" w:eastAsia="Calibri" w:hAnsi="Tahoma" w:cs="Tahoma"/>
                <w:bCs/>
                <w:color w:val="1F497D"/>
                <w:sz w:val="20"/>
                <w:szCs w:val="20"/>
              </w:rPr>
              <w:t>GĐ</w:t>
            </w:r>
            <w:r>
              <w:rPr>
                <w:rFonts w:ascii="Tahoma" w:eastAsia="Calibri" w:hAnsi="Tahoma" w:cs="Tahoma"/>
                <w:bCs/>
                <w:color w:val="1F497D"/>
                <w:sz w:val="20"/>
                <w:szCs w:val="20"/>
              </w:rPr>
              <w:t>: T</w:t>
            </w:r>
            <w:r w:rsidRPr="00D02B0E">
              <w:rPr>
                <w:rFonts w:ascii="Tahoma" w:eastAsia="Calibri" w:hAnsi="Tahoma" w:cs="Tahoma"/>
                <w:bCs/>
                <w:color w:val="1F497D"/>
                <w:sz w:val="20"/>
                <w:szCs w:val="20"/>
              </w:rPr>
              <w:t>rực lãnh đạo.</w:t>
            </w:r>
          </w:p>
          <w:p w:rsidR="00286182" w:rsidRPr="00D02B0E" w:rsidRDefault="00286182" w:rsidP="00A4751F">
            <w:pPr>
              <w:spacing w:after="0"/>
              <w:jc w:val="both"/>
              <w:rPr>
                <w:rFonts w:ascii="Tahoma" w:eastAsia="Calibri" w:hAnsi="Tahoma" w:cs="Tahoma"/>
                <w:bCs/>
                <w:color w:val="1F497D"/>
                <w:sz w:val="20"/>
                <w:szCs w:val="20"/>
              </w:rPr>
            </w:pPr>
          </w:p>
        </w:tc>
        <w:tc>
          <w:tcPr>
            <w:tcW w:w="913" w:type="pct"/>
            <w:vMerge w:val="restart"/>
            <w:tcBorders>
              <w:top w:val="single" w:sz="6" w:space="0" w:color="auto"/>
              <w:left w:val="single" w:sz="4" w:space="0" w:color="auto"/>
              <w:right w:val="single" w:sz="4" w:space="0" w:color="auto"/>
            </w:tcBorders>
            <w:tcMar>
              <w:top w:w="45" w:type="dxa"/>
              <w:left w:w="45" w:type="dxa"/>
              <w:bottom w:w="45" w:type="dxa"/>
              <w:right w:w="45" w:type="dxa"/>
            </w:tcMar>
            <w:hideMark/>
          </w:tcPr>
          <w:p w:rsidR="00286182" w:rsidRPr="00556439" w:rsidRDefault="00286182" w:rsidP="00A4751F">
            <w:pPr>
              <w:spacing w:after="0"/>
            </w:pPr>
          </w:p>
        </w:tc>
      </w:tr>
      <w:tr w:rsidR="00286182" w:rsidRPr="00556439" w:rsidTr="00A4751F">
        <w:trPr>
          <w:trHeight w:val="101"/>
        </w:trPr>
        <w:tc>
          <w:tcPr>
            <w:tcW w:w="0" w:type="auto"/>
            <w:vMerge/>
            <w:tcBorders>
              <w:top w:val="single" w:sz="6" w:space="0" w:color="auto"/>
              <w:left w:val="single" w:sz="4" w:space="0" w:color="auto"/>
              <w:bottom w:val="outset" w:sz="8" w:space="0" w:color="336699"/>
              <w:right w:val="single" w:sz="4" w:space="0" w:color="auto"/>
            </w:tcBorders>
            <w:vAlign w:val="center"/>
            <w:hideMark/>
          </w:tcPr>
          <w:p w:rsidR="00286182" w:rsidRDefault="00286182" w:rsidP="00A4751F">
            <w:pPr>
              <w:spacing w:after="0"/>
              <w:rPr>
                <w:rFonts w:ascii="Tahoma" w:hAnsi="Tahoma" w:cs="Tahoma"/>
                <w:sz w:val="18"/>
                <w:szCs w:val="18"/>
              </w:rPr>
            </w:pPr>
          </w:p>
        </w:tc>
        <w:tc>
          <w:tcPr>
            <w:tcW w:w="483" w:type="pct"/>
            <w:tcBorders>
              <w:top w:val="single" w:sz="6" w:space="0" w:color="auto"/>
              <w:left w:val="nil"/>
              <w:bottom w:val="outset" w:sz="8" w:space="0" w:color="336699"/>
              <w:right w:val="single" w:sz="4" w:space="0" w:color="auto"/>
            </w:tcBorders>
            <w:tcMar>
              <w:top w:w="45" w:type="dxa"/>
              <w:left w:w="45" w:type="dxa"/>
              <w:bottom w:w="45" w:type="dxa"/>
              <w:right w:w="45" w:type="dxa"/>
            </w:tcMar>
            <w:vAlign w:val="center"/>
            <w:hideMark/>
          </w:tcPr>
          <w:p w:rsidR="00286182" w:rsidRDefault="00286182" w:rsidP="00A4751F">
            <w:pPr>
              <w:spacing w:after="0"/>
              <w:jc w:val="center"/>
              <w:rPr>
                <w:rFonts w:ascii="Tahoma" w:hAnsi="Tahoma" w:cs="Tahoma"/>
                <w:sz w:val="18"/>
                <w:szCs w:val="18"/>
              </w:rPr>
            </w:pPr>
            <w:r>
              <w:rPr>
                <w:rFonts w:ascii="Tahoma" w:hAnsi="Tahoma" w:cs="Tahoma"/>
                <w:b/>
                <w:bCs/>
                <w:color w:val="1F497D"/>
                <w:sz w:val="18"/>
                <w:szCs w:val="18"/>
              </w:rPr>
              <w:t>Chiều</w:t>
            </w:r>
          </w:p>
        </w:tc>
        <w:tc>
          <w:tcPr>
            <w:tcW w:w="2982" w:type="pct"/>
            <w:vMerge/>
            <w:tcBorders>
              <w:left w:val="single" w:sz="4" w:space="0" w:color="auto"/>
              <w:bottom w:val="outset" w:sz="8" w:space="0" w:color="336699"/>
              <w:right w:val="single" w:sz="4" w:space="0" w:color="auto"/>
            </w:tcBorders>
            <w:vAlign w:val="center"/>
            <w:hideMark/>
          </w:tcPr>
          <w:p w:rsidR="00286182" w:rsidRDefault="00286182" w:rsidP="00A4751F">
            <w:pPr>
              <w:spacing w:after="0"/>
              <w:jc w:val="both"/>
              <w:rPr>
                <w:rFonts w:ascii="Tahoma" w:hAnsi="Tahoma" w:cs="Tahoma"/>
                <w:bCs/>
                <w:color w:val="17365D"/>
                <w:sz w:val="20"/>
                <w:szCs w:val="20"/>
              </w:rPr>
            </w:pPr>
          </w:p>
        </w:tc>
        <w:tc>
          <w:tcPr>
            <w:tcW w:w="913" w:type="pct"/>
            <w:vMerge/>
            <w:tcBorders>
              <w:left w:val="single" w:sz="4" w:space="0" w:color="auto"/>
              <w:bottom w:val="outset" w:sz="8" w:space="0" w:color="336699"/>
              <w:right w:val="single" w:sz="4" w:space="0" w:color="auto"/>
            </w:tcBorders>
            <w:vAlign w:val="center"/>
            <w:hideMark/>
          </w:tcPr>
          <w:p w:rsidR="00286182" w:rsidRPr="00556439" w:rsidRDefault="00286182" w:rsidP="00A4751F">
            <w:pPr>
              <w:spacing w:after="0"/>
              <w:jc w:val="both"/>
            </w:pPr>
          </w:p>
        </w:tc>
      </w:tr>
    </w:tbl>
    <w:p w:rsidR="00286182" w:rsidRDefault="00286182" w:rsidP="00286182">
      <w:pPr>
        <w:shd w:val="clear" w:color="auto" w:fill="FFFFFF"/>
        <w:tabs>
          <w:tab w:val="right" w:pos="9242"/>
        </w:tabs>
        <w:spacing w:after="0"/>
        <w:ind w:firstLine="300"/>
        <w:jc w:val="both"/>
        <w:rPr>
          <w:rFonts w:ascii="Tahoma" w:hAnsi="Tahoma" w:cs="Tahoma"/>
          <w:i/>
          <w:iCs/>
          <w:color w:val="1F497D"/>
          <w:sz w:val="18"/>
          <w:szCs w:val="18"/>
        </w:rPr>
      </w:pPr>
      <w:r>
        <w:rPr>
          <w:rFonts w:ascii="Tahoma" w:hAnsi="Tahoma" w:cs="Tahoma"/>
          <w:color w:val="1F497D"/>
          <w:sz w:val="18"/>
          <w:szCs w:val="18"/>
        </w:rPr>
        <w:t>        </w:t>
      </w:r>
      <w:r>
        <w:rPr>
          <w:rFonts w:ascii="Tahoma" w:hAnsi="Tahoma" w:cs="Tahoma"/>
          <w:i/>
          <w:iCs/>
          <w:color w:val="1F497D"/>
          <w:sz w:val="18"/>
          <w:szCs w:val="18"/>
        </w:rPr>
        <w:t>(Ghi chú: Lịch này có thể được điều chỉnh do công việc đột xuất theo yêu cầu của Lãnh đạo tỉnh)</w:t>
      </w:r>
      <w:r>
        <w:rPr>
          <w:rFonts w:ascii="Tahoma" w:hAnsi="Tahoma" w:cs="Tahoma"/>
          <w:i/>
          <w:iCs/>
          <w:color w:val="1F497D"/>
          <w:sz w:val="18"/>
          <w:szCs w:val="18"/>
        </w:rPr>
        <w:tab/>
      </w:r>
    </w:p>
    <w:p w:rsidR="00286182" w:rsidRDefault="00201CBD" w:rsidP="00286182">
      <w:pPr>
        <w:tabs>
          <w:tab w:val="left" w:pos="7187"/>
        </w:tabs>
        <w:spacing w:after="0"/>
      </w:pPr>
      <w:hyperlink r:id="rId4" w:history="1">
        <w:r w:rsidR="00286182">
          <w:rPr>
            <w:rStyle w:val="Hyperlink"/>
            <w:i/>
            <w:color w:val="1F497D"/>
            <w:sz w:val="20"/>
            <w:szCs w:val="20"/>
          </w:rPr>
          <w:t>Tải file đính kèm tại đây.</w:t>
        </w:r>
      </w:hyperlink>
      <w:r w:rsidR="00286182">
        <w:tab/>
      </w:r>
    </w:p>
    <w:p w:rsidR="00286182" w:rsidRDefault="00286182" w:rsidP="00286182"/>
    <w:p w:rsidR="00286182" w:rsidRDefault="00286182" w:rsidP="00286182"/>
    <w:p w:rsidR="00286182" w:rsidRDefault="00286182" w:rsidP="00286182"/>
    <w:p w:rsidR="00286182" w:rsidRDefault="00286182" w:rsidP="00286182"/>
    <w:p w:rsidR="00286182" w:rsidRDefault="00286182" w:rsidP="00286182"/>
    <w:p w:rsidR="00286182" w:rsidRDefault="00286182" w:rsidP="00286182"/>
    <w:p w:rsidR="00286182" w:rsidRDefault="00286182" w:rsidP="00286182"/>
    <w:p w:rsidR="00286182" w:rsidRDefault="00286182" w:rsidP="00286182"/>
    <w:p w:rsidR="00286182" w:rsidRDefault="00286182" w:rsidP="00286182"/>
    <w:p w:rsidR="00286182" w:rsidRDefault="00286182" w:rsidP="00286182"/>
    <w:p w:rsidR="00286182" w:rsidRDefault="00286182" w:rsidP="00286182"/>
    <w:p w:rsidR="00286182" w:rsidRDefault="00286182" w:rsidP="00286182"/>
    <w:p w:rsidR="00286182" w:rsidRDefault="00286182" w:rsidP="00286182"/>
    <w:p w:rsidR="00286182" w:rsidRDefault="00286182" w:rsidP="00286182"/>
    <w:p w:rsidR="00286182" w:rsidRDefault="00286182" w:rsidP="00286182"/>
    <w:p w:rsidR="00286182" w:rsidRDefault="00286182" w:rsidP="00286182"/>
    <w:p w:rsidR="00286182" w:rsidRDefault="00286182" w:rsidP="00286182"/>
    <w:p w:rsidR="00286182" w:rsidRDefault="00286182" w:rsidP="00286182"/>
    <w:p w:rsidR="00286182" w:rsidRDefault="00286182" w:rsidP="00286182"/>
    <w:p w:rsidR="00286182" w:rsidRDefault="00286182" w:rsidP="00286182"/>
    <w:p w:rsidR="003D05C6" w:rsidRDefault="003D05C6"/>
    <w:sectPr w:rsidR="003D05C6" w:rsidSect="0090537A">
      <w:pgSz w:w="12240" w:h="15840"/>
      <w:pgMar w:top="1134" w:right="96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182"/>
    <w:rsid w:val="000B2DED"/>
    <w:rsid w:val="001701D4"/>
    <w:rsid w:val="00185C96"/>
    <w:rsid w:val="001D6C07"/>
    <w:rsid w:val="00201CBD"/>
    <w:rsid w:val="00286182"/>
    <w:rsid w:val="003D05C6"/>
    <w:rsid w:val="00472CFF"/>
    <w:rsid w:val="0054785D"/>
    <w:rsid w:val="005D025D"/>
    <w:rsid w:val="00692E7B"/>
    <w:rsid w:val="006B6467"/>
    <w:rsid w:val="00707157"/>
    <w:rsid w:val="00714F4D"/>
    <w:rsid w:val="007577AF"/>
    <w:rsid w:val="00833F49"/>
    <w:rsid w:val="009C4E88"/>
    <w:rsid w:val="00A83213"/>
    <w:rsid w:val="00A95631"/>
    <w:rsid w:val="00BD6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64D43E-E6C4-4BF3-BABE-F36C736A8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6182"/>
    <w:pPr>
      <w:spacing w:after="200" w:line="276" w:lineRule="auto"/>
    </w:pPr>
    <w:rPr>
      <w:rFonts w:ascii="Calibri" w:eastAsia="Times New Roman"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286182"/>
    <w:rPr>
      <w:color w:val="0000FF"/>
      <w:u w:val="single"/>
    </w:rPr>
  </w:style>
  <w:style w:type="paragraph" w:styleId="BalloonText">
    <w:name w:val="Balloon Text"/>
    <w:basedOn w:val="Normal"/>
    <w:link w:val="BalloonTextChar"/>
    <w:uiPriority w:val="99"/>
    <w:semiHidden/>
    <w:unhideWhenUsed/>
    <w:rsid w:val="00A832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321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tp.quangbinh.gov.vn/3cms/upload/stp/File/VBPQ/L%E1%BB%8Bch%20tu%E1%BA%A7n%2042%20m(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3</Pages>
  <Words>468</Words>
  <Characters>2672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cp:lastPrinted>2025-06-02T09:49:00Z</cp:lastPrinted>
  <dcterms:created xsi:type="dcterms:W3CDTF">2025-06-02T09:29:00Z</dcterms:created>
  <dcterms:modified xsi:type="dcterms:W3CDTF">2025-06-06T07:02:00Z</dcterms:modified>
</cp:coreProperties>
</file>