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20" w:rsidRDefault="00464020" w:rsidP="00464020">
      <w:pPr>
        <w:shd w:val="clear" w:color="auto" w:fill="FFFFFF"/>
        <w:spacing w:after="0" w:line="240" w:lineRule="atLeast"/>
        <w:ind w:firstLine="300"/>
        <w:jc w:val="center"/>
        <w:rPr>
          <w:rFonts w:ascii="Tahoma" w:eastAsia="Times New Roman" w:hAnsi="Tahoma" w:cs="Tahoma"/>
          <w:b/>
          <w:bCs/>
          <w:color w:val="4F81BD"/>
          <w:sz w:val="22"/>
        </w:rPr>
      </w:pPr>
      <w:r w:rsidRPr="00B93BBE">
        <w:rPr>
          <w:rFonts w:ascii="Tahoma" w:eastAsia="Times New Roman" w:hAnsi="Tahoma" w:cs="Tahoma"/>
          <w:b/>
          <w:bCs/>
          <w:color w:val="4F81BD"/>
          <w:sz w:val="22"/>
        </w:rPr>
        <w:t>LỊCH CÔNG T</w:t>
      </w:r>
      <w:r>
        <w:rPr>
          <w:rFonts w:ascii="Tahoma" w:eastAsia="Times New Roman" w:hAnsi="Tahoma" w:cs="Tahoma"/>
          <w:b/>
          <w:bCs/>
          <w:color w:val="4F81BD"/>
          <w:sz w:val="22"/>
        </w:rPr>
        <w:t>ÁC TUẦN CỦA LÃNH ĐẠO SỞ TƯ PHÁP</w:t>
      </w:r>
      <w:r w:rsidRPr="00B93BBE">
        <w:rPr>
          <w:rFonts w:ascii="Arial" w:eastAsia="Times New Roman" w:hAnsi="Arial" w:cs="Arial"/>
          <w:b/>
          <w:bCs/>
          <w:color w:val="666666"/>
          <w:sz w:val="18"/>
          <w:szCs w:val="18"/>
        </w:rPr>
        <w:br/>
      </w:r>
      <w:r w:rsidRPr="00792B78">
        <w:rPr>
          <w:rFonts w:ascii="Tahoma" w:eastAsia="Times New Roman" w:hAnsi="Tahoma" w:cs="Tahoma"/>
          <w:b/>
          <w:bCs/>
          <w:color w:val="4F81BD"/>
          <w:sz w:val="22"/>
        </w:rPr>
        <w:t>Tuần thứ </w:t>
      </w:r>
      <w:r>
        <w:rPr>
          <w:rFonts w:ascii="Tahoma" w:eastAsia="Times New Roman" w:hAnsi="Tahoma" w:cs="Tahoma"/>
          <w:b/>
          <w:bCs/>
          <w:color w:val="4F81BD"/>
          <w:sz w:val="22"/>
        </w:rPr>
        <w:t>31</w:t>
      </w:r>
      <w:r w:rsidRPr="00792B78">
        <w:rPr>
          <w:rFonts w:ascii="Tahoma" w:eastAsia="Times New Roman" w:hAnsi="Tahoma" w:cs="Tahoma"/>
          <w:b/>
          <w:bCs/>
          <w:color w:val="4F81BD"/>
          <w:sz w:val="22"/>
        </w:rPr>
        <w:t>/</w:t>
      </w:r>
      <w:r w:rsidRPr="00792B78">
        <w:rPr>
          <w:rFonts w:ascii="Tahoma" w:eastAsia="Times New Roman" w:hAnsi="Tahoma" w:cs="Tahoma"/>
          <w:b/>
          <w:bCs/>
          <w:color w:val="4F81BD"/>
          <w:sz w:val="22"/>
          <w:lang w:val="vi-VN"/>
        </w:rPr>
        <w:t>202</w:t>
      </w:r>
      <w:r>
        <w:rPr>
          <w:rFonts w:ascii="Tahoma" w:eastAsia="Times New Roman" w:hAnsi="Tahoma" w:cs="Tahoma"/>
          <w:b/>
          <w:bCs/>
          <w:color w:val="4F81BD"/>
          <w:sz w:val="22"/>
        </w:rPr>
        <w:t>3</w:t>
      </w:r>
      <w:r w:rsidRPr="00792B78">
        <w:rPr>
          <w:rFonts w:ascii="Tahoma" w:eastAsia="Times New Roman" w:hAnsi="Tahoma" w:cs="Tahoma"/>
          <w:b/>
          <w:bCs/>
          <w:color w:val="4F81BD"/>
          <w:sz w:val="22"/>
        </w:rPr>
        <w:t> (Từ ngày</w:t>
      </w:r>
      <w:r>
        <w:rPr>
          <w:rFonts w:ascii="Tahoma" w:eastAsia="Times New Roman" w:hAnsi="Tahoma" w:cs="Tahoma"/>
          <w:b/>
          <w:bCs/>
          <w:color w:val="4F81BD"/>
          <w:sz w:val="22"/>
        </w:rPr>
        <w:t xml:space="preserve"> 31/7</w:t>
      </w:r>
      <w:r w:rsidRPr="00792B78">
        <w:rPr>
          <w:rFonts w:ascii="Tahoma" w:eastAsia="Times New Roman" w:hAnsi="Tahoma" w:cs="Tahoma"/>
          <w:b/>
          <w:bCs/>
          <w:color w:val="4F81BD"/>
          <w:sz w:val="22"/>
          <w:lang w:val="vi-VN"/>
        </w:rPr>
        <w:t>/202</w:t>
      </w:r>
      <w:r>
        <w:rPr>
          <w:rFonts w:ascii="Tahoma" w:eastAsia="Times New Roman" w:hAnsi="Tahoma" w:cs="Tahoma"/>
          <w:b/>
          <w:bCs/>
          <w:color w:val="4F81BD"/>
          <w:sz w:val="22"/>
        </w:rPr>
        <w:t>3</w:t>
      </w:r>
      <w:r w:rsidRPr="00792B78">
        <w:rPr>
          <w:rFonts w:ascii="Tahoma" w:eastAsia="Times New Roman" w:hAnsi="Tahoma" w:cs="Tahoma"/>
          <w:b/>
          <w:bCs/>
          <w:color w:val="4F81BD"/>
          <w:sz w:val="22"/>
          <w:lang w:val="vi-VN"/>
        </w:rPr>
        <w:t> </w:t>
      </w:r>
      <w:r w:rsidRPr="00792B78">
        <w:rPr>
          <w:rFonts w:ascii="Tahoma" w:eastAsia="Times New Roman" w:hAnsi="Tahoma" w:cs="Tahoma"/>
          <w:b/>
          <w:bCs/>
          <w:color w:val="4F81BD"/>
          <w:sz w:val="22"/>
        </w:rPr>
        <w:t>đến ngày</w:t>
      </w:r>
      <w:r>
        <w:rPr>
          <w:rFonts w:ascii="Tahoma" w:eastAsia="Times New Roman" w:hAnsi="Tahoma" w:cs="Tahoma"/>
          <w:b/>
          <w:bCs/>
          <w:color w:val="4F81BD"/>
          <w:sz w:val="22"/>
        </w:rPr>
        <w:t xml:space="preserve"> </w:t>
      </w:r>
      <w:r w:rsidR="00B06433">
        <w:rPr>
          <w:rFonts w:ascii="Tahoma" w:eastAsia="Times New Roman" w:hAnsi="Tahoma" w:cs="Tahoma"/>
          <w:b/>
          <w:bCs/>
          <w:color w:val="4F81BD"/>
          <w:sz w:val="22"/>
        </w:rPr>
        <w:t>06/8</w:t>
      </w:r>
      <w:r w:rsidRPr="00792B78">
        <w:rPr>
          <w:rFonts w:ascii="Tahoma" w:eastAsia="Times New Roman" w:hAnsi="Tahoma" w:cs="Tahoma"/>
          <w:b/>
          <w:bCs/>
          <w:color w:val="4F81BD"/>
          <w:sz w:val="22"/>
          <w:lang w:val="vi-VN"/>
        </w:rPr>
        <w:t>/202</w:t>
      </w:r>
      <w:r>
        <w:rPr>
          <w:rFonts w:ascii="Tahoma" w:eastAsia="Times New Roman" w:hAnsi="Tahoma" w:cs="Tahoma"/>
          <w:b/>
          <w:bCs/>
          <w:color w:val="4F81BD"/>
          <w:sz w:val="22"/>
        </w:rPr>
        <w:t>3</w:t>
      </w:r>
      <w:r w:rsidRPr="00792B78">
        <w:rPr>
          <w:rFonts w:ascii="Tahoma" w:eastAsia="Times New Roman" w:hAnsi="Tahoma" w:cs="Tahoma"/>
          <w:b/>
          <w:bCs/>
          <w:color w:val="4F81BD"/>
          <w:sz w:val="22"/>
          <w:lang w:val="vi-VN"/>
        </w:rPr>
        <w:t>)</w:t>
      </w:r>
    </w:p>
    <w:p w:rsidR="00464020" w:rsidRPr="00B45DCD" w:rsidRDefault="00464020" w:rsidP="00464020">
      <w:pPr>
        <w:shd w:val="clear" w:color="auto" w:fill="FFFFFF"/>
        <w:spacing w:after="0" w:line="240" w:lineRule="atLeast"/>
        <w:ind w:firstLine="300"/>
        <w:jc w:val="center"/>
        <w:rPr>
          <w:rFonts w:ascii="Tahoma" w:eastAsia="Times New Roman" w:hAnsi="Tahoma" w:cs="Tahoma"/>
          <w:b/>
          <w:bCs/>
          <w:color w:val="4F81BD"/>
          <w:sz w:val="22"/>
        </w:rPr>
      </w:pPr>
    </w:p>
    <w:tbl>
      <w:tblPr>
        <w:tblW w:w="5345" w:type="pct"/>
        <w:tblInd w:w="-274" w:type="dxa"/>
        <w:tblCellMar>
          <w:left w:w="0" w:type="dxa"/>
          <w:right w:w="0" w:type="dxa"/>
        </w:tblCellMar>
        <w:tblLook w:val="04A0"/>
      </w:tblPr>
      <w:tblGrid>
        <w:gridCol w:w="1254"/>
        <w:gridCol w:w="974"/>
        <w:gridCol w:w="6003"/>
        <w:gridCol w:w="1834"/>
      </w:tblGrid>
      <w:tr w:rsidR="00464020" w:rsidRPr="00B93BBE" w:rsidTr="00AF0BF4">
        <w:trPr>
          <w:trHeight w:val="525"/>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464020" w:rsidRPr="004E1C56" w:rsidRDefault="00464020" w:rsidP="0038226B">
            <w:pPr>
              <w:spacing w:before="60" w:after="60" w:line="312" w:lineRule="auto"/>
              <w:ind w:firstLine="300"/>
              <w:jc w:val="center"/>
              <w:rPr>
                <w:rFonts w:ascii="Arial" w:eastAsia="Times New Roman" w:hAnsi="Arial" w:cs="Arial"/>
                <w:sz w:val="18"/>
                <w:szCs w:val="18"/>
              </w:rPr>
            </w:pPr>
            <w:r w:rsidRPr="00B93BBE">
              <w:rPr>
                <w:rFonts w:ascii="Tahoma" w:eastAsia="Times New Roman" w:hAnsi="Tahoma" w:cs="Tahoma"/>
                <w:b/>
                <w:bCs/>
                <w:color w:val="FF0000"/>
                <w:sz w:val="18"/>
                <w:szCs w:val="18"/>
              </w:rPr>
              <w:t>THỜI GIAN</w:t>
            </w:r>
          </w:p>
        </w:tc>
        <w:tc>
          <w:tcPr>
            <w:tcW w:w="2982"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464020" w:rsidRPr="00B93BBE" w:rsidRDefault="00464020" w:rsidP="0038226B">
            <w:pPr>
              <w:spacing w:before="60" w:after="60" w:line="312" w:lineRule="auto"/>
              <w:ind w:firstLine="300"/>
              <w:jc w:val="center"/>
              <w:rPr>
                <w:rFonts w:ascii="Arial" w:eastAsia="Times New Roman" w:hAnsi="Arial" w:cs="Arial"/>
                <w:sz w:val="18"/>
                <w:szCs w:val="18"/>
              </w:rPr>
            </w:pPr>
            <w:r w:rsidRPr="00B93BBE">
              <w:rPr>
                <w:rFonts w:ascii="Tahoma" w:eastAsia="Times New Roman" w:hAnsi="Tahoma" w:cs="Tahoma"/>
                <w:b/>
                <w:bCs/>
                <w:color w:val="FF0000"/>
                <w:sz w:val="18"/>
                <w:szCs w:val="18"/>
              </w:rPr>
              <w:t>NỘI DUNG CÔNG VIỆC</w:t>
            </w:r>
          </w:p>
        </w:tc>
        <w:tc>
          <w:tcPr>
            <w:tcW w:w="911"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464020" w:rsidRPr="00B93BBE" w:rsidRDefault="00464020" w:rsidP="0038226B">
            <w:pPr>
              <w:spacing w:before="60" w:after="60" w:line="312" w:lineRule="auto"/>
              <w:ind w:firstLine="300"/>
              <w:rPr>
                <w:rFonts w:ascii="Arial" w:eastAsia="Times New Roman" w:hAnsi="Arial" w:cs="Arial"/>
                <w:sz w:val="18"/>
                <w:szCs w:val="18"/>
              </w:rPr>
            </w:pPr>
            <w:r w:rsidRPr="00B93BBE">
              <w:rPr>
                <w:rFonts w:ascii="Tahoma" w:eastAsia="Times New Roman" w:hAnsi="Tahoma" w:cs="Tahoma"/>
                <w:b/>
                <w:bCs/>
                <w:color w:val="FF0000"/>
                <w:sz w:val="18"/>
                <w:szCs w:val="18"/>
              </w:rPr>
              <w:t xml:space="preserve">PHÂN CÔNG THAM MƯU THỰC </w:t>
            </w:r>
            <w:r>
              <w:rPr>
                <w:rFonts w:ascii="Tahoma" w:eastAsia="Times New Roman" w:hAnsi="Tahoma" w:cs="Tahoma"/>
                <w:b/>
                <w:bCs/>
                <w:color w:val="FF0000"/>
                <w:sz w:val="18"/>
                <w:szCs w:val="18"/>
              </w:rPr>
              <w:t xml:space="preserve"> </w:t>
            </w:r>
            <w:r w:rsidRPr="00B93BBE">
              <w:rPr>
                <w:rFonts w:ascii="Tahoma" w:eastAsia="Times New Roman" w:hAnsi="Tahoma" w:cs="Tahoma"/>
                <w:b/>
                <w:bCs/>
                <w:color w:val="FF0000"/>
                <w:sz w:val="18"/>
                <w:szCs w:val="18"/>
              </w:rPr>
              <w:t>HIỆN NHIỆM VỤ</w:t>
            </w:r>
          </w:p>
        </w:tc>
      </w:tr>
      <w:tr w:rsidR="00747C64" w:rsidRPr="0017573D" w:rsidTr="00747C64">
        <w:trPr>
          <w:trHeight w:val="933"/>
        </w:trPr>
        <w:tc>
          <w:tcPr>
            <w:tcW w:w="623" w:type="pct"/>
            <w:vMerge w:val="restart"/>
            <w:tcBorders>
              <w:top w:val="single" w:sz="6" w:space="0" w:color="auto"/>
              <w:left w:val="single" w:sz="4" w:space="0" w:color="auto"/>
              <w:right w:val="single" w:sz="4" w:space="0" w:color="auto"/>
            </w:tcBorders>
            <w:vAlign w:val="center"/>
            <w:hideMark/>
          </w:tcPr>
          <w:p w:rsidR="00747C64" w:rsidRPr="00D8478D" w:rsidRDefault="00747C64" w:rsidP="0040554E">
            <w:pPr>
              <w:spacing w:before="60" w:after="60" w:line="360"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Thứ 2</w:t>
            </w:r>
          </w:p>
          <w:p w:rsidR="00747C64" w:rsidRPr="00D8478D" w:rsidRDefault="00747C64" w:rsidP="0040554E">
            <w:pPr>
              <w:spacing w:before="60" w:after="60" w:line="360"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Ngày</w:t>
            </w:r>
          </w:p>
          <w:p w:rsidR="00747C64" w:rsidRPr="00D8478D" w:rsidRDefault="00747C64" w:rsidP="0040554E">
            <w:pPr>
              <w:spacing w:before="60" w:after="6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31/7</w:t>
            </w:r>
          </w:p>
        </w:tc>
        <w:tc>
          <w:tcPr>
            <w:tcW w:w="484" w:type="pc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vAlign w:val="center"/>
            <w:hideMark/>
          </w:tcPr>
          <w:p w:rsidR="00747C64" w:rsidRPr="00D8478D" w:rsidRDefault="00747C64" w:rsidP="0040554E">
            <w:pPr>
              <w:spacing w:before="60" w:after="60" w:line="360" w:lineRule="auto"/>
              <w:jc w:val="center"/>
              <w:rPr>
                <w:rFonts w:ascii="Tahoma" w:eastAsia="Times New Roman" w:hAnsi="Tahoma" w:cs="Tahoma"/>
                <w:b/>
                <w:bCs/>
                <w:color w:val="1F497D"/>
                <w:sz w:val="18"/>
                <w:szCs w:val="18"/>
              </w:rPr>
            </w:pPr>
            <w:r w:rsidRPr="00D8478D">
              <w:rPr>
                <w:rFonts w:ascii="Tahoma" w:eastAsia="Times New Roman" w:hAnsi="Tahoma" w:cs="Tahoma"/>
                <w:b/>
                <w:bCs/>
                <w:color w:val="1F497D"/>
                <w:sz w:val="18"/>
                <w:szCs w:val="18"/>
              </w:rPr>
              <w:t>Sáng</w:t>
            </w:r>
          </w:p>
        </w:tc>
        <w:tc>
          <w:tcPr>
            <w:tcW w:w="2982" w:type="pct"/>
            <w:tcBorders>
              <w:top w:val="single" w:sz="6" w:space="0" w:color="auto"/>
              <w:right w:val="outset" w:sz="8" w:space="0" w:color="336699"/>
            </w:tcBorders>
            <w:shd w:val="clear" w:color="auto" w:fill="FBFBEB"/>
            <w:tcMar>
              <w:top w:w="45" w:type="dxa"/>
              <w:left w:w="45" w:type="dxa"/>
              <w:bottom w:w="45" w:type="dxa"/>
              <w:right w:w="45" w:type="dxa"/>
            </w:tcMar>
            <w:vAlign w:val="center"/>
            <w:hideMark/>
          </w:tcPr>
          <w:p w:rsidR="00747C64" w:rsidRDefault="00747C64" w:rsidP="0040554E">
            <w:pPr>
              <w:spacing w:before="60" w:after="60" w:line="360" w:lineRule="auto"/>
              <w:ind w:firstLine="425"/>
              <w:rPr>
                <w:rFonts w:ascii="Tahoma" w:hAnsi="Tahoma" w:cs="Tahoma"/>
                <w:bCs/>
                <w:color w:val="1F497D"/>
                <w:sz w:val="20"/>
                <w:szCs w:val="20"/>
              </w:rPr>
            </w:pPr>
            <w:r>
              <w:rPr>
                <w:rFonts w:ascii="Tahoma" w:hAnsi="Tahoma" w:cs="Tahoma"/>
                <w:bCs/>
                <w:color w:val="1F497D"/>
                <w:sz w:val="20"/>
                <w:szCs w:val="20"/>
              </w:rPr>
              <w:t xml:space="preserve">- 08h, Đ/c Tiến – GĐ: Dự họp trực tuyến tại UBND tỉnh. </w:t>
            </w:r>
          </w:p>
          <w:p w:rsidR="00747C64" w:rsidRPr="00FD7B90" w:rsidRDefault="00747C64" w:rsidP="0040554E">
            <w:pPr>
              <w:spacing w:before="60" w:after="60" w:line="360" w:lineRule="auto"/>
              <w:ind w:firstLine="425"/>
              <w:rPr>
                <w:rFonts w:ascii="Tahoma" w:hAnsi="Tahoma" w:cs="Tahoma"/>
                <w:bCs/>
                <w:color w:val="1F497D"/>
                <w:sz w:val="20"/>
                <w:szCs w:val="20"/>
              </w:rPr>
            </w:pPr>
            <w:r>
              <w:rPr>
                <w:rFonts w:ascii="Tahoma" w:hAnsi="Tahoma" w:cs="Tahoma"/>
                <w:bCs/>
                <w:color w:val="1F497D"/>
                <w:sz w:val="20"/>
                <w:szCs w:val="20"/>
              </w:rPr>
              <w:t>- Đ/c Sáng – PGĐ</w:t>
            </w:r>
            <w:r w:rsidR="002D24CA">
              <w:rPr>
                <w:rFonts w:ascii="Tahoma" w:hAnsi="Tahoma" w:cs="Tahoma"/>
                <w:bCs/>
                <w:color w:val="1F497D"/>
                <w:sz w:val="20"/>
                <w:szCs w:val="20"/>
              </w:rPr>
              <w:t>,</w:t>
            </w:r>
            <w:r>
              <w:rPr>
                <w:rFonts w:ascii="Tahoma" w:hAnsi="Tahoma" w:cs="Tahoma"/>
                <w:bCs/>
                <w:color w:val="1F497D"/>
                <w:sz w:val="20"/>
                <w:szCs w:val="20"/>
              </w:rPr>
              <w:t xml:space="preserve"> Đ/c Hương – PGĐ, Đ/c Dân – PGĐ: Làm việc tại cơ quan. </w:t>
            </w:r>
          </w:p>
        </w:tc>
        <w:tc>
          <w:tcPr>
            <w:tcW w:w="911" w:type="pc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747C64" w:rsidRPr="0017573D" w:rsidRDefault="00747C64" w:rsidP="0040554E">
            <w:pPr>
              <w:spacing w:before="60" w:after="60" w:line="360" w:lineRule="auto"/>
              <w:jc w:val="both"/>
              <w:rPr>
                <w:rFonts w:ascii="Tahoma" w:hAnsi="Tahoma" w:cs="Tahoma"/>
                <w:bCs/>
                <w:color w:val="1F497D"/>
                <w:sz w:val="16"/>
                <w:szCs w:val="16"/>
              </w:rPr>
            </w:pPr>
          </w:p>
        </w:tc>
      </w:tr>
      <w:tr w:rsidR="00464020" w:rsidRPr="00D8478D" w:rsidTr="00AF0BF4">
        <w:trPr>
          <w:trHeight w:val="167"/>
        </w:trPr>
        <w:tc>
          <w:tcPr>
            <w:tcW w:w="623" w:type="pct"/>
            <w:vMerge/>
            <w:tcBorders>
              <w:left w:val="single" w:sz="4" w:space="0" w:color="auto"/>
              <w:right w:val="single" w:sz="4" w:space="0" w:color="auto"/>
            </w:tcBorders>
            <w:vAlign w:val="center"/>
            <w:hideMark/>
          </w:tcPr>
          <w:p w:rsidR="00464020" w:rsidRPr="00D8478D" w:rsidRDefault="00464020" w:rsidP="0040554E">
            <w:pPr>
              <w:spacing w:before="60" w:after="60" w:line="360" w:lineRule="auto"/>
              <w:jc w:val="center"/>
              <w:rPr>
                <w:rFonts w:ascii="Tahoma" w:eastAsia="Times New Roman" w:hAnsi="Tahoma" w:cs="Tahoma"/>
                <w:sz w:val="18"/>
                <w:szCs w:val="18"/>
              </w:rPr>
            </w:pPr>
          </w:p>
        </w:tc>
        <w:tc>
          <w:tcPr>
            <w:tcW w:w="484"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vAlign w:val="center"/>
            <w:hideMark/>
          </w:tcPr>
          <w:p w:rsidR="00464020" w:rsidRPr="00D8478D" w:rsidRDefault="00464020" w:rsidP="0040554E">
            <w:pPr>
              <w:spacing w:before="60" w:after="60" w:line="360"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Chiều</w:t>
            </w:r>
          </w:p>
        </w:tc>
        <w:tc>
          <w:tcPr>
            <w:tcW w:w="2982" w:type="pct"/>
            <w:vMerge w:val="restart"/>
            <w:tcBorders>
              <w:top w:val="single" w:sz="6" w:space="0" w:color="auto"/>
              <w:right w:val="outset" w:sz="8" w:space="0" w:color="336699"/>
            </w:tcBorders>
            <w:shd w:val="clear" w:color="auto" w:fill="FBFBEB"/>
            <w:tcMar>
              <w:top w:w="45" w:type="dxa"/>
              <w:left w:w="45" w:type="dxa"/>
              <w:bottom w:w="45" w:type="dxa"/>
              <w:right w:w="45" w:type="dxa"/>
            </w:tcMar>
            <w:vAlign w:val="center"/>
            <w:hideMark/>
          </w:tcPr>
          <w:p w:rsidR="003F0993" w:rsidRDefault="003F0993" w:rsidP="0040554E">
            <w:pPr>
              <w:spacing w:before="60" w:after="60" w:line="360" w:lineRule="auto"/>
              <w:ind w:firstLine="425"/>
              <w:rPr>
                <w:rFonts w:ascii="Tahoma" w:hAnsi="Tahoma" w:cs="Tahoma"/>
                <w:bCs/>
                <w:color w:val="1F497D"/>
                <w:sz w:val="20"/>
                <w:szCs w:val="20"/>
              </w:rPr>
            </w:pPr>
            <w:r>
              <w:rPr>
                <w:rFonts w:ascii="Tahoma" w:hAnsi="Tahoma" w:cs="Tahoma"/>
                <w:bCs/>
                <w:color w:val="1F497D"/>
                <w:sz w:val="20"/>
                <w:szCs w:val="20"/>
              </w:rPr>
              <w:t xml:space="preserve">- Đ/c Tiến – GĐ, Đ/c Hương – PGĐ, Đ/c Dân – PGĐ: Làm việc tại cơ quan. </w:t>
            </w:r>
          </w:p>
          <w:p w:rsidR="00464020" w:rsidRPr="003F0993" w:rsidRDefault="00464020" w:rsidP="0040554E">
            <w:pPr>
              <w:spacing w:before="60" w:after="60" w:line="360" w:lineRule="auto"/>
              <w:ind w:firstLine="425"/>
              <w:rPr>
                <w:rFonts w:ascii="Tahoma" w:hAnsi="Tahoma" w:cs="Tahoma"/>
                <w:bCs/>
                <w:color w:val="1F497D"/>
                <w:sz w:val="20"/>
                <w:szCs w:val="20"/>
              </w:rPr>
            </w:pPr>
            <w:r>
              <w:rPr>
                <w:rFonts w:ascii="Tahoma" w:hAnsi="Tahoma" w:cs="Tahoma"/>
                <w:bCs/>
                <w:color w:val="17365D"/>
                <w:sz w:val="20"/>
                <w:szCs w:val="20"/>
              </w:rPr>
              <w:t>-</w:t>
            </w:r>
            <w:r w:rsidR="0083419C">
              <w:rPr>
                <w:rFonts w:ascii="Tahoma" w:hAnsi="Tahoma" w:cs="Tahoma"/>
                <w:bCs/>
                <w:color w:val="1F497D"/>
                <w:spacing w:val="-2"/>
                <w:sz w:val="20"/>
                <w:szCs w:val="20"/>
              </w:rPr>
              <w:t xml:space="preserve"> 14h, </w:t>
            </w:r>
            <w:r w:rsidR="00C92BDB">
              <w:rPr>
                <w:rFonts w:ascii="Tahoma" w:hAnsi="Tahoma" w:cs="Tahoma"/>
                <w:bCs/>
                <w:color w:val="1F497D"/>
                <w:sz w:val="20"/>
                <w:szCs w:val="20"/>
              </w:rPr>
              <w:t>Đ/c Sáng – PGĐ</w:t>
            </w:r>
            <w:r>
              <w:rPr>
                <w:rFonts w:ascii="Tahoma" w:hAnsi="Tahoma" w:cs="Tahoma"/>
                <w:bCs/>
                <w:color w:val="1F497D"/>
                <w:sz w:val="20"/>
                <w:szCs w:val="20"/>
              </w:rPr>
              <w:t xml:space="preserve">: </w:t>
            </w:r>
            <w:r w:rsidR="00547646">
              <w:rPr>
                <w:rFonts w:ascii="Tahoma" w:hAnsi="Tahoma" w:cs="Tahoma"/>
                <w:bCs/>
                <w:color w:val="1F497D"/>
                <w:sz w:val="20"/>
                <w:szCs w:val="20"/>
              </w:rPr>
              <w:t>Dự</w:t>
            </w:r>
            <w:r w:rsidR="005B308C">
              <w:rPr>
                <w:rFonts w:ascii="Tahoma" w:hAnsi="Tahoma" w:cs="Tahoma"/>
                <w:bCs/>
                <w:color w:val="1F497D"/>
                <w:sz w:val="20"/>
                <w:szCs w:val="20"/>
              </w:rPr>
              <w:t xml:space="preserve"> h</w:t>
            </w:r>
            <w:r w:rsidR="00547646">
              <w:rPr>
                <w:rFonts w:ascii="Tahoma" w:hAnsi="Tahoma" w:cs="Tahoma"/>
                <w:bCs/>
                <w:color w:val="1F497D"/>
                <w:sz w:val="20"/>
                <w:szCs w:val="20"/>
              </w:rPr>
              <w:t xml:space="preserve">ội nghị tại Đảng ủy khối các cơ quan tỉnh. </w:t>
            </w:r>
          </w:p>
        </w:tc>
        <w:tc>
          <w:tcPr>
            <w:tcW w:w="911" w:type="pct"/>
            <w:tcBorders>
              <w:left w:val="nil"/>
              <w:right w:val="outset" w:sz="8" w:space="0" w:color="336699"/>
            </w:tcBorders>
            <w:shd w:val="clear" w:color="auto" w:fill="FBFBEB"/>
            <w:tcMar>
              <w:top w:w="45" w:type="dxa"/>
              <w:left w:w="45" w:type="dxa"/>
              <w:bottom w:w="45" w:type="dxa"/>
              <w:right w:w="45" w:type="dxa"/>
            </w:tcMar>
            <w:hideMark/>
          </w:tcPr>
          <w:p w:rsidR="00464020" w:rsidRPr="00D8478D" w:rsidRDefault="00464020" w:rsidP="0040554E">
            <w:pPr>
              <w:spacing w:before="60" w:after="60" w:line="360" w:lineRule="auto"/>
              <w:jc w:val="both"/>
              <w:rPr>
                <w:rFonts w:ascii="Tahoma" w:eastAsia="Times New Roman" w:hAnsi="Tahoma" w:cs="Tahoma"/>
                <w:sz w:val="18"/>
                <w:szCs w:val="18"/>
              </w:rPr>
            </w:pPr>
          </w:p>
        </w:tc>
      </w:tr>
      <w:tr w:rsidR="00464020" w:rsidRPr="00D8478D" w:rsidTr="00AF0BF4">
        <w:trPr>
          <w:trHeight w:val="165"/>
        </w:trPr>
        <w:tc>
          <w:tcPr>
            <w:tcW w:w="623" w:type="pct"/>
            <w:vMerge/>
            <w:tcBorders>
              <w:left w:val="single" w:sz="4" w:space="0" w:color="auto"/>
              <w:right w:val="single" w:sz="4" w:space="0" w:color="auto"/>
            </w:tcBorders>
            <w:vAlign w:val="center"/>
            <w:hideMark/>
          </w:tcPr>
          <w:p w:rsidR="00464020" w:rsidRPr="00D8478D" w:rsidRDefault="00464020" w:rsidP="0040554E">
            <w:pPr>
              <w:spacing w:before="60" w:after="60" w:line="360" w:lineRule="auto"/>
              <w:jc w:val="center"/>
              <w:rPr>
                <w:rFonts w:ascii="Tahoma" w:eastAsia="Times New Roman" w:hAnsi="Tahoma" w:cs="Tahoma"/>
                <w:sz w:val="18"/>
                <w:szCs w:val="18"/>
              </w:rPr>
            </w:pPr>
          </w:p>
        </w:tc>
        <w:tc>
          <w:tcPr>
            <w:tcW w:w="484" w:type="pct"/>
            <w:vMerge/>
            <w:tcBorders>
              <w:left w:val="single" w:sz="4" w:space="0" w:color="auto"/>
              <w:right w:val="outset" w:sz="8" w:space="0" w:color="336699"/>
            </w:tcBorders>
            <w:shd w:val="clear" w:color="auto" w:fill="FBFBEB"/>
            <w:tcMar>
              <w:top w:w="45" w:type="dxa"/>
              <w:left w:w="45" w:type="dxa"/>
              <w:bottom w:w="45" w:type="dxa"/>
              <w:right w:w="45" w:type="dxa"/>
            </w:tcMar>
            <w:vAlign w:val="center"/>
            <w:hideMark/>
          </w:tcPr>
          <w:p w:rsidR="00464020" w:rsidRPr="00D8478D" w:rsidRDefault="00464020" w:rsidP="0040554E">
            <w:pPr>
              <w:spacing w:before="60" w:after="60" w:line="360" w:lineRule="auto"/>
              <w:jc w:val="center"/>
              <w:rPr>
                <w:rFonts w:ascii="Tahoma" w:eastAsia="Times New Roman" w:hAnsi="Tahoma" w:cs="Tahoma"/>
                <w:b/>
                <w:bCs/>
                <w:color w:val="1F497D"/>
                <w:sz w:val="18"/>
                <w:szCs w:val="18"/>
              </w:rPr>
            </w:pPr>
          </w:p>
        </w:tc>
        <w:tc>
          <w:tcPr>
            <w:tcW w:w="2982" w:type="pct"/>
            <w:vMerge/>
            <w:tcBorders>
              <w:right w:val="outset" w:sz="8" w:space="0" w:color="336699"/>
            </w:tcBorders>
            <w:shd w:val="clear" w:color="auto" w:fill="FBFBEB"/>
            <w:tcMar>
              <w:top w:w="45" w:type="dxa"/>
              <w:left w:w="45" w:type="dxa"/>
              <w:bottom w:w="45" w:type="dxa"/>
              <w:right w:w="45" w:type="dxa"/>
            </w:tcMar>
            <w:vAlign w:val="center"/>
            <w:hideMark/>
          </w:tcPr>
          <w:p w:rsidR="00464020" w:rsidRDefault="00464020" w:rsidP="0040554E">
            <w:pPr>
              <w:spacing w:before="60" w:after="60" w:line="360" w:lineRule="auto"/>
              <w:ind w:firstLine="425"/>
              <w:rPr>
                <w:rFonts w:ascii="Tahoma" w:hAnsi="Tahoma" w:cs="Tahoma"/>
                <w:bCs/>
                <w:color w:val="17365D"/>
                <w:sz w:val="20"/>
                <w:szCs w:val="20"/>
              </w:rPr>
            </w:pPr>
          </w:p>
        </w:tc>
        <w:tc>
          <w:tcPr>
            <w:tcW w:w="911" w:type="pct"/>
            <w:tcBorders>
              <w:left w:val="nil"/>
              <w:right w:val="outset" w:sz="8" w:space="0" w:color="336699"/>
            </w:tcBorders>
            <w:shd w:val="clear" w:color="auto" w:fill="FBFBEB"/>
            <w:tcMar>
              <w:top w:w="45" w:type="dxa"/>
              <w:left w:w="45" w:type="dxa"/>
              <w:bottom w:w="45" w:type="dxa"/>
              <w:right w:w="45" w:type="dxa"/>
            </w:tcMar>
            <w:hideMark/>
          </w:tcPr>
          <w:p w:rsidR="00464020" w:rsidRPr="00D8478D" w:rsidRDefault="00464020" w:rsidP="0040554E">
            <w:pPr>
              <w:spacing w:before="60" w:after="60" w:line="360" w:lineRule="auto"/>
              <w:jc w:val="both"/>
              <w:rPr>
                <w:rFonts w:ascii="Tahoma" w:eastAsia="Times New Roman" w:hAnsi="Tahoma" w:cs="Tahoma"/>
                <w:sz w:val="18"/>
                <w:szCs w:val="18"/>
              </w:rPr>
            </w:pPr>
          </w:p>
        </w:tc>
      </w:tr>
      <w:tr w:rsidR="00464020" w:rsidRPr="00D8478D" w:rsidTr="00642E9F">
        <w:trPr>
          <w:trHeight w:val="425"/>
        </w:trPr>
        <w:tc>
          <w:tcPr>
            <w:tcW w:w="623" w:type="pct"/>
            <w:vMerge/>
            <w:tcBorders>
              <w:left w:val="single" w:sz="4" w:space="0" w:color="auto"/>
              <w:bottom w:val="single" w:sz="6" w:space="0" w:color="auto"/>
              <w:right w:val="single" w:sz="4" w:space="0" w:color="auto"/>
            </w:tcBorders>
            <w:vAlign w:val="center"/>
            <w:hideMark/>
          </w:tcPr>
          <w:p w:rsidR="00464020" w:rsidRPr="00D8478D" w:rsidRDefault="00464020" w:rsidP="0040554E">
            <w:pPr>
              <w:spacing w:before="60" w:after="60" w:line="360" w:lineRule="auto"/>
              <w:jc w:val="center"/>
              <w:rPr>
                <w:rFonts w:ascii="Tahoma" w:eastAsia="Times New Roman" w:hAnsi="Tahoma" w:cs="Tahoma"/>
                <w:sz w:val="18"/>
                <w:szCs w:val="18"/>
              </w:rPr>
            </w:pPr>
          </w:p>
        </w:tc>
        <w:tc>
          <w:tcPr>
            <w:tcW w:w="484"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vAlign w:val="center"/>
            <w:hideMark/>
          </w:tcPr>
          <w:p w:rsidR="00464020" w:rsidRPr="00D8478D" w:rsidRDefault="00464020" w:rsidP="0040554E">
            <w:pPr>
              <w:spacing w:before="60" w:after="60" w:line="360" w:lineRule="auto"/>
              <w:jc w:val="center"/>
              <w:rPr>
                <w:rFonts w:ascii="Tahoma" w:eastAsia="Times New Roman" w:hAnsi="Tahoma" w:cs="Tahoma"/>
                <w:b/>
                <w:bCs/>
                <w:color w:val="1F497D"/>
                <w:sz w:val="18"/>
                <w:szCs w:val="18"/>
              </w:rPr>
            </w:pPr>
          </w:p>
        </w:tc>
        <w:tc>
          <w:tcPr>
            <w:tcW w:w="2982" w:type="pct"/>
            <w:vMerge/>
            <w:tcBorders>
              <w:bottom w:val="single" w:sz="6" w:space="0" w:color="auto"/>
              <w:right w:val="outset" w:sz="8" w:space="0" w:color="336699"/>
            </w:tcBorders>
            <w:shd w:val="clear" w:color="auto" w:fill="FBFBEB"/>
            <w:tcMar>
              <w:top w:w="45" w:type="dxa"/>
              <w:left w:w="45" w:type="dxa"/>
              <w:bottom w:w="45" w:type="dxa"/>
              <w:right w:w="45" w:type="dxa"/>
            </w:tcMar>
            <w:vAlign w:val="center"/>
            <w:hideMark/>
          </w:tcPr>
          <w:p w:rsidR="00464020" w:rsidRDefault="00464020" w:rsidP="0040554E">
            <w:pPr>
              <w:spacing w:before="60" w:after="60" w:line="360" w:lineRule="auto"/>
              <w:ind w:firstLine="425"/>
              <w:rPr>
                <w:rFonts w:ascii="Tahoma" w:hAnsi="Tahoma" w:cs="Tahoma"/>
                <w:bCs/>
                <w:color w:val="17365D"/>
                <w:sz w:val="20"/>
                <w:szCs w:val="20"/>
              </w:rPr>
            </w:pPr>
          </w:p>
        </w:tc>
        <w:tc>
          <w:tcPr>
            <w:tcW w:w="911" w:type="pct"/>
            <w:tcBorders>
              <w:left w:val="nil"/>
              <w:bottom w:val="single" w:sz="6" w:space="0" w:color="auto"/>
              <w:right w:val="outset" w:sz="8" w:space="0" w:color="336699"/>
            </w:tcBorders>
            <w:shd w:val="clear" w:color="auto" w:fill="FBFBEB"/>
            <w:tcMar>
              <w:top w:w="45" w:type="dxa"/>
              <w:left w:w="45" w:type="dxa"/>
              <w:bottom w:w="45" w:type="dxa"/>
              <w:right w:w="45" w:type="dxa"/>
            </w:tcMar>
            <w:hideMark/>
          </w:tcPr>
          <w:p w:rsidR="00464020" w:rsidRPr="00D8478D" w:rsidRDefault="00464020" w:rsidP="0040554E">
            <w:pPr>
              <w:spacing w:before="60" w:after="60" w:line="360" w:lineRule="auto"/>
              <w:jc w:val="both"/>
              <w:rPr>
                <w:rFonts w:ascii="Tahoma" w:eastAsia="Times New Roman" w:hAnsi="Tahoma" w:cs="Tahoma"/>
                <w:sz w:val="18"/>
                <w:szCs w:val="18"/>
              </w:rPr>
            </w:pPr>
          </w:p>
        </w:tc>
      </w:tr>
      <w:tr w:rsidR="0048280F" w:rsidRPr="00251F28" w:rsidTr="00954A76">
        <w:trPr>
          <w:trHeight w:val="784"/>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48280F" w:rsidRPr="00D8478D" w:rsidRDefault="0048280F" w:rsidP="0040554E">
            <w:pPr>
              <w:spacing w:before="60" w:after="60" w:line="360" w:lineRule="auto"/>
              <w:jc w:val="center"/>
              <w:rPr>
                <w:rFonts w:ascii="Tahoma" w:eastAsia="Times New Roman" w:hAnsi="Tahoma" w:cs="Tahoma"/>
                <w:b/>
                <w:sz w:val="18"/>
                <w:szCs w:val="18"/>
              </w:rPr>
            </w:pPr>
            <w:r w:rsidRPr="00D8478D">
              <w:rPr>
                <w:rFonts w:ascii="Tahoma" w:eastAsia="Times New Roman" w:hAnsi="Tahoma" w:cs="Tahoma"/>
                <w:b/>
                <w:bCs/>
                <w:color w:val="1F497D"/>
                <w:sz w:val="18"/>
                <w:szCs w:val="18"/>
              </w:rPr>
              <w:t>Thứ 3</w:t>
            </w:r>
          </w:p>
          <w:p w:rsidR="0048280F" w:rsidRPr="00D8478D" w:rsidRDefault="0048280F" w:rsidP="0040554E">
            <w:pPr>
              <w:spacing w:before="60" w:after="60" w:line="360" w:lineRule="auto"/>
              <w:jc w:val="center"/>
              <w:rPr>
                <w:rFonts w:ascii="Tahoma" w:eastAsia="Times New Roman" w:hAnsi="Tahoma" w:cs="Tahoma"/>
                <w:b/>
                <w:sz w:val="18"/>
                <w:szCs w:val="18"/>
              </w:rPr>
            </w:pPr>
            <w:r w:rsidRPr="00D8478D">
              <w:rPr>
                <w:rFonts w:ascii="Tahoma" w:eastAsia="Times New Roman" w:hAnsi="Tahoma" w:cs="Tahoma"/>
                <w:b/>
                <w:bCs/>
                <w:color w:val="1F497D"/>
                <w:sz w:val="18"/>
                <w:szCs w:val="18"/>
              </w:rPr>
              <w:t>Ngày</w:t>
            </w:r>
          </w:p>
          <w:p w:rsidR="0048280F" w:rsidRPr="00D8478D" w:rsidRDefault="0048280F" w:rsidP="0040554E">
            <w:pPr>
              <w:spacing w:before="60" w:after="6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01/8</w:t>
            </w: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8280F" w:rsidRPr="00D8478D" w:rsidRDefault="0048280F" w:rsidP="0040554E">
            <w:pPr>
              <w:spacing w:before="60" w:after="60" w:line="360" w:lineRule="auto"/>
              <w:jc w:val="center"/>
              <w:rPr>
                <w:rFonts w:ascii="Tahoma" w:eastAsia="Times New Roman" w:hAnsi="Tahoma" w:cs="Tahoma"/>
                <w:b/>
                <w:bCs/>
                <w:color w:val="1F497D"/>
                <w:sz w:val="18"/>
                <w:szCs w:val="18"/>
              </w:rPr>
            </w:pPr>
            <w:r w:rsidRPr="00D8478D">
              <w:rPr>
                <w:rFonts w:ascii="Tahoma" w:eastAsia="Times New Roman" w:hAnsi="Tahoma" w:cs="Tahoma"/>
                <w:b/>
                <w:bCs/>
                <w:color w:val="1F497D"/>
                <w:sz w:val="18"/>
                <w:szCs w:val="18"/>
              </w:rPr>
              <w:t>Sáng</w:t>
            </w:r>
          </w:p>
        </w:tc>
        <w:tc>
          <w:tcPr>
            <w:tcW w:w="2982" w:type="pc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48280F" w:rsidRPr="00D8478D" w:rsidRDefault="0048280F"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- 08h, </w:t>
            </w:r>
            <w:r w:rsidRPr="00026710">
              <w:rPr>
                <w:rFonts w:ascii="Tahoma" w:hAnsi="Tahoma" w:cs="Tahoma"/>
                <w:bCs/>
                <w:color w:val="1F497D"/>
                <w:spacing w:val="-2"/>
                <w:sz w:val="20"/>
                <w:szCs w:val="20"/>
              </w:rPr>
              <w:t>Đ/c Tiến – G</w:t>
            </w:r>
            <w:r>
              <w:rPr>
                <w:rFonts w:ascii="Tahoma" w:hAnsi="Tahoma" w:cs="Tahoma"/>
                <w:bCs/>
                <w:color w:val="1F497D"/>
                <w:spacing w:val="-2"/>
                <w:sz w:val="20"/>
                <w:szCs w:val="20"/>
              </w:rPr>
              <w:t>Đ,</w:t>
            </w:r>
            <w:r>
              <w:rPr>
                <w:rFonts w:ascii="Tahoma" w:hAnsi="Tahoma" w:cs="Tahoma"/>
                <w:bCs/>
                <w:color w:val="1F497D"/>
                <w:sz w:val="20"/>
                <w:szCs w:val="20"/>
              </w:rPr>
              <w:t xml:space="preserve"> Dự họp hội đồng thẩm định giá đất tại UBND tỉnh. </w:t>
            </w:r>
          </w:p>
        </w:tc>
        <w:tc>
          <w:tcPr>
            <w:tcW w:w="911"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48280F" w:rsidRPr="00251F28" w:rsidRDefault="0048280F" w:rsidP="0040554E">
            <w:pPr>
              <w:spacing w:before="60" w:after="60" w:line="360" w:lineRule="auto"/>
              <w:jc w:val="both"/>
              <w:rPr>
                <w:rFonts w:ascii="Tahoma" w:hAnsi="Tahoma" w:cs="Tahoma"/>
                <w:bCs/>
                <w:color w:val="1F497D"/>
                <w:sz w:val="16"/>
                <w:szCs w:val="16"/>
              </w:rPr>
            </w:pPr>
            <w:r>
              <w:rPr>
                <w:rFonts w:ascii="Tahoma" w:hAnsi="Tahoma" w:cs="Tahoma"/>
                <w:bCs/>
                <w:color w:val="1F497D"/>
                <w:sz w:val="16"/>
                <w:szCs w:val="16"/>
              </w:rPr>
              <w:t>- Đ/c Huân – Trưởng phòng XDKTVB cùng dự</w:t>
            </w:r>
          </w:p>
        </w:tc>
      </w:tr>
      <w:tr w:rsidR="0048280F" w:rsidRPr="00251F28" w:rsidTr="00E3382F">
        <w:trPr>
          <w:trHeight w:val="660"/>
        </w:trPr>
        <w:tc>
          <w:tcPr>
            <w:tcW w:w="623" w:type="pct"/>
            <w:vMerge/>
            <w:tcBorders>
              <w:left w:val="outset" w:sz="8" w:space="0" w:color="336699"/>
              <w:right w:val="single" w:sz="4" w:space="0" w:color="auto"/>
            </w:tcBorders>
            <w:shd w:val="clear" w:color="auto" w:fill="C2D69B"/>
            <w:vAlign w:val="center"/>
            <w:hideMark/>
          </w:tcPr>
          <w:p w:rsidR="0048280F" w:rsidRPr="00D8478D" w:rsidRDefault="0048280F" w:rsidP="0040554E">
            <w:pPr>
              <w:spacing w:before="60" w:after="60" w:line="360" w:lineRule="auto"/>
              <w:jc w:val="center"/>
              <w:rPr>
                <w:rFonts w:ascii="Tahoma" w:eastAsia="Times New Roman" w:hAnsi="Tahoma" w:cs="Tahoma"/>
                <w:b/>
                <w:bCs/>
                <w:color w:val="1F497D"/>
                <w:sz w:val="18"/>
                <w:szCs w:val="18"/>
              </w:rPr>
            </w:pPr>
          </w:p>
        </w:tc>
        <w:tc>
          <w:tcPr>
            <w:tcW w:w="484" w:type="pct"/>
            <w:vMerge/>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8280F" w:rsidRPr="00D8478D" w:rsidRDefault="0048280F" w:rsidP="0040554E">
            <w:pPr>
              <w:spacing w:before="60" w:after="60" w:line="360" w:lineRule="auto"/>
              <w:jc w:val="center"/>
              <w:rPr>
                <w:rFonts w:ascii="Tahoma" w:eastAsia="Times New Roman" w:hAnsi="Tahoma" w:cs="Tahoma"/>
                <w:b/>
                <w:bCs/>
                <w:color w:val="1F497D"/>
                <w:sz w:val="18"/>
                <w:szCs w:val="18"/>
              </w:rPr>
            </w:pPr>
          </w:p>
        </w:tc>
        <w:tc>
          <w:tcPr>
            <w:tcW w:w="2982" w:type="pct"/>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48280F" w:rsidRDefault="0048280F"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- 08h, Đ/c Dân – PGĐ: Dự hội nghị tập huấn tại Sở.</w:t>
            </w:r>
          </w:p>
        </w:tc>
        <w:tc>
          <w:tcPr>
            <w:tcW w:w="911" w:type="pct"/>
            <w:tcBorders>
              <w:left w:val="single" w:sz="6" w:space="0" w:color="auto"/>
              <w:right w:val="single" w:sz="6" w:space="0" w:color="auto"/>
            </w:tcBorders>
            <w:shd w:val="clear" w:color="auto" w:fill="C2D69B"/>
            <w:tcMar>
              <w:top w:w="45" w:type="dxa"/>
              <w:left w:w="45" w:type="dxa"/>
              <w:bottom w:w="45" w:type="dxa"/>
              <w:right w:w="45" w:type="dxa"/>
            </w:tcMar>
            <w:hideMark/>
          </w:tcPr>
          <w:p w:rsidR="0048280F" w:rsidRDefault="0048280F" w:rsidP="0040554E">
            <w:pPr>
              <w:spacing w:before="60" w:after="60" w:line="360" w:lineRule="auto"/>
              <w:jc w:val="both"/>
              <w:rPr>
                <w:rFonts w:ascii="Tahoma" w:hAnsi="Tahoma" w:cs="Tahoma"/>
                <w:bCs/>
                <w:color w:val="1F497D"/>
                <w:sz w:val="16"/>
                <w:szCs w:val="16"/>
              </w:rPr>
            </w:pPr>
            <w:r>
              <w:rPr>
                <w:rFonts w:ascii="Tahoma" w:hAnsi="Tahoma" w:cs="Tahoma"/>
                <w:bCs/>
                <w:color w:val="1F497D"/>
                <w:sz w:val="16"/>
                <w:szCs w:val="16"/>
              </w:rPr>
              <w:t>Lãnh đạo và chuyên viên Phòng HCTP&amp;BTTP cùng dự.</w:t>
            </w:r>
          </w:p>
        </w:tc>
      </w:tr>
      <w:tr w:rsidR="0048280F" w:rsidRPr="00251F28" w:rsidTr="00334207">
        <w:trPr>
          <w:trHeight w:val="355"/>
        </w:trPr>
        <w:tc>
          <w:tcPr>
            <w:tcW w:w="623" w:type="pct"/>
            <w:vMerge/>
            <w:tcBorders>
              <w:left w:val="outset" w:sz="8" w:space="0" w:color="336699"/>
              <w:right w:val="single" w:sz="4" w:space="0" w:color="auto"/>
            </w:tcBorders>
            <w:shd w:val="clear" w:color="auto" w:fill="C2D69B"/>
            <w:vAlign w:val="center"/>
            <w:hideMark/>
          </w:tcPr>
          <w:p w:rsidR="0048280F" w:rsidRPr="00D8478D" w:rsidRDefault="0048280F" w:rsidP="0040554E">
            <w:pPr>
              <w:spacing w:before="60" w:after="6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48280F" w:rsidRPr="00D8478D" w:rsidRDefault="0048280F" w:rsidP="0040554E">
            <w:pPr>
              <w:spacing w:before="60" w:after="60" w:line="360" w:lineRule="auto"/>
              <w:jc w:val="center"/>
              <w:rPr>
                <w:rFonts w:ascii="Tahoma" w:eastAsia="Times New Roman" w:hAnsi="Tahoma" w:cs="Tahoma"/>
                <w:b/>
                <w:bCs/>
                <w:color w:val="1F497D"/>
                <w:sz w:val="18"/>
                <w:szCs w:val="18"/>
              </w:rPr>
            </w:pPr>
          </w:p>
        </w:tc>
        <w:tc>
          <w:tcPr>
            <w:tcW w:w="2982" w:type="pct"/>
            <w:tcBorders>
              <w:left w:val="single" w:sz="4"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48280F" w:rsidRDefault="0048280F"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Đ/c Sáng – PGĐ, Đ/c Hương – PGĐ: Làm việc tại cơ quan </w:t>
            </w:r>
          </w:p>
        </w:tc>
        <w:tc>
          <w:tcPr>
            <w:tcW w:w="911" w:type="pct"/>
            <w:tcBorders>
              <w:left w:val="single" w:sz="6" w:space="0" w:color="auto"/>
              <w:right w:val="single" w:sz="6" w:space="0" w:color="auto"/>
            </w:tcBorders>
            <w:shd w:val="clear" w:color="auto" w:fill="C2D69B"/>
            <w:tcMar>
              <w:top w:w="45" w:type="dxa"/>
              <w:left w:w="45" w:type="dxa"/>
              <w:bottom w:w="45" w:type="dxa"/>
              <w:right w:w="45" w:type="dxa"/>
            </w:tcMar>
            <w:hideMark/>
          </w:tcPr>
          <w:p w:rsidR="0048280F" w:rsidRPr="00251F28" w:rsidRDefault="0048280F" w:rsidP="0040554E">
            <w:pPr>
              <w:spacing w:before="60" w:after="60" w:line="360" w:lineRule="auto"/>
              <w:jc w:val="both"/>
              <w:rPr>
                <w:rFonts w:ascii="Tahoma" w:hAnsi="Tahoma" w:cs="Tahoma"/>
                <w:bCs/>
                <w:color w:val="1F497D"/>
                <w:sz w:val="16"/>
                <w:szCs w:val="16"/>
              </w:rPr>
            </w:pPr>
          </w:p>
        </w:tc>
      </w:tr>
      <w:tr w:rsidR="0048280F" w:rsidRPr="00D8478D" w:rsidTr="0011748D">
        <w:trPr>
          <w:trHeight w:val="2423"/>
        </w:trPr>
        <w:tc>
          <w:tcPr>
            <w:tcW w:w="623" w:type="pct"/>
            <w:vMerge/>
            <w:tcBorders>
              <w:left w:val="outset" w:sz="8" w:space="0" w:color="336699"/>
              <w:right w:val="single" w:sz="4" w:space="0" w:color="auto"/>
            </w:tcBorders>
            <w:vAlign w:val="center"/>
            <w:hideMark/>
          </w:tcPr>
          <w:p w:rsidR="0048280F" w:rsidRPr="00D8478D" w:rsidRDefault="0048280F" w:rsidP="0040554E">
            <w:pPr>
              <w:spacing w:before="60" w:after="60" w:line="360" w:lineRule="auto"/>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8280F" w:rsidRPr="00D8478D" w:rsidRDefault="0048280F" w:rsidP="0040554E">
            <w:pPr>
              <w:spacing w:before="60" w:after="60" w:line="360" w:lineRule="auto"/>
              <w:jc w:val="center"/>
              <w:rPr>
                <w:rFonts w:ascii="Tahoma" w:hAnsi="Tahoma" w:cs="Tahoma"/>
                <w:b/>
                <w:bCs/>
                <w:color w:val="1F497D"/>
                <w:sz w:val="18"/>
                <w:szCs w:val="18"/>
              </w:rPr>
            </w:pPr>
            <w:r w:rsidRPr="00D8478D">
              <w:rPr>
                <w:rFonts w:ascii="Tahoma" w:hAnsi="Tahoma" w:cs="Tahoma"/>
                <w:b/>
                <w:bCs/>
                <w:color w:val="1F497D"/>
                <w:sz w:val="18"/>
                <w:szCs w:val="18"/>
              </w:rPr>
              <w:t>Chiều</w:t>
            </w:r>
          </w:p>
        </w:tc>
        <w:tc>
          <w:tcPr>
            <w:tcW w:w="2982"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48280F" w:rsidRDefault="0048280F"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- 14h, Đ/c Tiến – GĐ, Đ/c Hương – PGĐ: Dự buổi làm việc với Đoàn Kiểm tra CCHC tỉnh tại Sở. </w:t>
            </w:r>
          </w:p>
          <w:p w:rsidR="0048280F" w:rsidRPr="00D8478D" w:rsidRDefault="0048280F" w:rsidP="0040554E">
            <w:pPr>
              <w:spacing w:before="60" w:after="60" w:line="360" w:lineRule="auto"/>
              <w:ind w:firstLine="425"/>
              <w:jc w:val="both"/>
              <w:rPr>
                <w:rFonts w:ascii="Tahoma" w:hAnsi="Tahoma" w:cs="Tahoma"/>
                <w:bCs/>
                <w:color w:val="1F497D"/>
                <w:sz w:val="20"/>
                <w:szCs w:val="20"/>
              </w:rPr>
            </w:pPr>
          </w:p>
        </w:tc>
        <w:tc>
          <w:tcPr>
            <w:tcW w:w="911" w:type="pct"/>
            <w:tcBorders>
              <w:left w:val="single" w:sz="4" w:space="0" w:color="auto"/>
              <w:right w:val="outset" w:sz="8" w:space="0" w:color="336699"/>
            </w:tcBorders>
            <w:shd w:val="clear" w:color="auto" w:fill="C2D69B"/>
            <w:tcMar>
              <w:top w:w="45" w:type="dxa"/>
              <w:left w:w="45" w:type="dxa"/>
              <w:bottom w:w="45" w:type="dxa"/>
              <w:right w:w="45" w:type="dxa"/>
            </w:tcMar>
            <w:vAlign w:val="center"/>
            <w:hideMark/>
          </w:tcPr>
          <w:p w:rsidR="0048280F" w:rsidRPr="005B3379" w:rsidRDefault="0048280F" w:rsidP="0040554E">
            <w:pPr>
              <w:spacing w:before="60" w:after="60" w:line="360" w:lineRule="auto"/>
              <w:rPr>
                <w:rFonts w:ascii="Tahoma" w:hAnsi="Tahoma" w:cs="Tahoma"/>
                <w:bCs/>
                <w:color w:val="1F497D"/>
                <w:sz w:val="16"/>
                <w:szCs w:val="16"/>
              </w:rPr>
            </w:pPr>
            <w:r>
              <w:rPr>
                <w:rFonts w:ascii="Tahoma" w:hAnsi="Tahoma" w:cs="Tahoma"/>
                <w:bCs/>
                <w:color w:val="1F497D"/>
                <w:sz w:val="16"/>
                <w:szCs w:val="16"/>
              </w:rPr>
              <w:t xml:space="preserve">Trưởng </w:t>
            </w:r>
            <w:r w:rsidR="00FB1663">
              <w:rPr>
                <w:rFonts w:ascii="Tahoma" w:hAnsi="Tahoma" w:cs="Tahoma"/>
                <w:bCs/>
                <w:color w:val="1F497D"/>
                <w:sz w:val="16"/>
                <w:szCs w:val="16"/>
              </w:rPr>
              <w:t>Phòng HCTP&amp;</w:t>
            </w:r>
            <w:r w:rsidR="00B41E43">
              <w:rPr>
                <w:rFonts w:ascii="Tahoma" w:hAnsi="Tahoma" w:cs="Tahoma"/>
                <w:bCs/>
                <w:color w:val="1F497D"/>
                <w:sz w:val="16"/>
                <w:szCs w:val="16"/>
              </w:rPr>
              <w:t xml:space="preserve"> </w:t>
            </w:r>
            <w:r w:rsidR="00FB1663">
              <w:rPr>
                <w:rFonts w:ascii="Tahoma" w:hAnsi="Tahoma" w:cs="Tahoma"/>
                <w:bCs/>
                <w:color w:val="1F497D"/>
                <w:sz w:val="16"/>
                <w:szCs w:val="16"/>
              </w:rPr>
              <w:t>BTTP, trưởng phòng XDKTVB, Chánh văn phòng</w:t>
            </w:r>
            <w:r w:rsidR="00F96722">
              <w:rPr>
                <w:rFonts w:ascii="Tahoma" w:hAnsi="Tahoma" w:cs="Tahoma"/>
                <w:bCs/>
                <w:color w:val="1F497D"/>
                <w:sz w:val="16"/>
                <w:szCs w:val="16"/>
              </w:rPr>
              <w:t xml:space="preserve">, </w:t>
            </w:r>
            <w:r w:rsidR="004A7A01">
              <w:rPr>
                <w:rFonts w:ascii="Tahoma" w:hAnsi="Tahoma" w:cs="Tahoma"/>
                <w:bCs/>
                <w:color w:val="1F497D"/>
                <w:sz w:val="16"/>
                <w:szCs w:val="16"/>
              </w:rPr>
              <w:t>thủ trưởng 3 đơn vị trực thuộc Sở, Kế toán VPS, chuyên viên phụ trách CCHC VPS</w:t>
            </w:r>
            <w:r w:rsidR="00334207">
              <w:rPr>
                <w:rFonts w:ascii="Tahoma" w:hAnsi="Tahoma" w:cs="Tahoma"/>
                <w:bCs/>
                <w:color w:val="1F497D"/>
                <w:sz w:val="16"/>
                <w:szCs w:val="16"/>
              </w:rPr>
              <w:t xml:space="preserve"> cùng dự. </w:t>
            </w:r>
          </w:p>
        </w:tc>
      </w:tr>
      <w:tr w:rsidR="0048280F" w:rsidRPr="00D8478D" w:rsidTr="0011748D">
        <w:trPr>
          <w:trHeight w:val="448"/>
        </w:trPr>
        <w:tc>
          <w:tcPr>
            <w:tcW w:w="623" w:type="pct"/>
            <w:vMerge/>
            <w:tcBorders>
              <w:left w:val="outset" w:sz="8" w:space="0" w:color="336699"/>
              <w:right w:val="single" w:sz="4" w:space="0" w:color="auto"/>
            </w:tcBorders>
            <w:vAlign w:val="center"/>
            <w:hideMark/>
          </w:tcPr>
          <w:p w:rsidR="0048280F" w:rsidRPr="00D8478D" w:rsidRDefault="0048280F" w:rsidP="0040554E">
            <w:pPr>
              <w:spacing w:before="60" w:after="60" w:line="360" w:lineRule="auto"/>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48280F" w:rsidRPr="00D8478D" w:rsidRDefault="0048280F" w:rsidP="0040554E">
            <w:pPr>
              <w:spacing w:before="60" w:after="60" w:line="360" w:lineRule="auto"/>
              <w:jc w:val="center"/>
              <w:rPr>
                <w:rFonts w:ascii="Tahoma" w:hAnsi="Tahoma" w:cs="Tahoma"/>
                <w:b/>
                <w:bCs/>
                <w:color w:val="1F497D"/>
                <w:sz w:val="18"/>
                <w:szCs w:val="18"/>
              </w:rPr>
            </w:pPr>
          </w:p>
        </w:tc>
        <w:tc>
          <w:tcPr>
            <w:tcW w:w="2982"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48280F" w:rsidRDefault="00334207"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Đ/c Sáng – PGĐ, Đ/c Dân – PGĐ: Làm việc tại cơ quan.</w:t>
            </w:r>
          </w:p>
        </w:tc>
        <w:tc>
          <w:tcPr>
            <w:tcW w:w="911" w:type="pct"/>
            <w:tcBorders>
              <w:left w:val="single" w:sz="4" w:space="0" w:color="auto"/>
              <w:bottom w:val="single" w:sz="4" w:space="0" w:color="auto"/>
              <w:right w:val="outset" w:sz="8" w:space="0" w:color="336699"/>
            </w:tcBorders>
            <w:shd w:val="clear" w:color="auto" w:fill="C2D69B"/>
            <w:tcMar>
              <w:top w:w="45" w:type="dxa"/>
              <w:left w:w="45" w:type="dxa"/>
              <w:bottom w:w="45" w:type="dxa"/>
              <w:right w:w="45" w:type="dxa"/>
            </w:tcMar>
            <w:vAlign w:val="center"/>
            <w:hideMark/>
          </w:tcPr>
          <w:p w:rsidR="0048280F" w:rsidRPr="005B3379" w:rsidRDefault="0048280F" w:rsidP="0040554E">
            <w:pPr>
              <w:spacing w:before="60" w:after="60" w:line="360" w:lineRule="auto"/>
              <w:rPr>
                <w:rFonts w:ascii="Tahoma" w:hAnsi="Tahoma" w:cs="Tahoma"/>
                <w:bCs/>
                <w:color w:val="1F497D"/>
                <w:sz w:val="16"/>
                <w:szCs w:val="16"/>
              </w:rPr>
            </w:pPr>
          </w:p>
        </w:tc>
      </w:tr>
      <w:tr w:rsidR="0077127A" w:rsidRPr="00F15C94" w:rsidTr="00EE6A00">
        <w:trPr>
          <w:trHeight w:val="145"/>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77127A" w:rsidRPr="00D8478D" w:rsidRDefault="0077127A" w:rsidP="0040554E">
            <w:pPr>
              <w:spacing w:before="60" w:after="60" w:line="360" w:lineRule="auto"/>
              <w:jc w:val="center"/>
              <w:rPr>
                <w:rFonts w:ascii="Tahoma" w:eastAsia="Times New Roman" w:hAnsi="Tahoma" w:cs="Tahoma"/>
                <w:b/>
                <w:sz w:val="18"/>
                <w:szCs w:val="18"/>
              </w:rPr>
            </w:pPr>
            <w:r w:rsidRPr="00D8478D">
              <w:rPr>
                <w:rFonts w:ascii="Tahoma" w:eastAsia="Times New Roman" w:hAnsi="Tahoma" w:cs="Tahoma"/>
                <w:b/>
                <w:bCs/>
                <w:color w:val="1F497D"/>
                <w:sz w:val="18"/>
                <w:szCs w:val="18"/>
              </w:rPr>
              <w:t>Thứ 4</w:t>
            </w:r>
          </w:p>
          <w:p w:rsidR="0077127A" w:rsidRPr="00D8478D" w:rsidRDefault="0077127A" w:rsidP="0040554E">
            <w:pPr>
              <w:spacing w:before="60" w:after="60" w:line="360" w:lineRule="auto"/>
              <w:jc w:val="center"/>
              <w:rPr>
                <w:rFonts w:ascii="Tahoma" w:eastAsia="Times New Roman" w:hAnsi="Tahoma" w:cs="Tahoma"/>
                <w:b/>
                <w:sz w:val="18"/>
                <w:szCs w:val="18"/>
              </w:rPr>
            </w:pPr>
            <w:r w:rsidRPr="00D8478D">
              <w:rPr>
                <w:rFonts w:ascii="Tahoma" w:eastAsia="Times New Roman" w:hAnsi="Tahoma" w:cs="Tahoma"/>
                <w:b/>
                <w:bCs/>
                <w:color w:val="1F497D"/>
                <w:sz w:val="18"/>
                <w:szCs w:val="18"/>
              </w:rPr>
              <w:t>Ngày</w:t>
            </w:r>
          </w:p>
          <w:p w:rsidR="0077127A" w:rsidRPr="00D8478D" w:rsidRDefault="0077127A" w:rsidP="0040554E">
            <w:pPr>
              <w:spacing w:before="60" w:after="6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02/8</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77127A" w:rsidRPr="00D8478D" w:rsidRDefault="0077127A" w:rsidP="0040554E">
            <w:pPr>
              <w:spacing w:before="60" w:after="60" w:line="360" w:lineRule="auto"/>
              <w:jc w:val="center"/>
              <w:rPr>
                <w:rFonts w:ascii="Tahoma" w:hAnsi="Tahoma" w:cs="Tahoma"/>
                <w:b/>
                <w:bCs/>
                <w:color w:val="1F497D"/>
                <w:sz w:val="18"/>
                <w:szCs w:val="18"/>
              </w:rPr>
            </w:pPr>
            <w:r w:rsidRPr="00D8478D">
              <w:rPr>
                <w:rFonts w:ascii="Tahoma" w:hAnsi="Tahoma" w:cs="Tahoma"/>
                <w:b/>
                <w:bCs/>
                <w:color w:val="1F497D"/>
                <w:sz w:val="18"/>
                <w:szCs w:val="18"/>
              </w:rPr>
              <w:t>Sáng</w:t>
            </w:r>
          </w:p>
        </w:tc>
        <w:tc>
          <w:tcPr>
            <w:tcW w:w="2982"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77127A" w:rsidRPr="00D8478D" w:rsidRDefault="0077127A"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w:t>
            </w:r>
            <w:r w:rsidRPr="00026710">
              <w:rPr>
                <w:rFonts w:ascii="Tahoma" w:hAnsi="Tahoma" w:cs="Tahoma"/>
                <w:bCs/>
                <w:color w:val="1F497D"/>
                <w:spacing w:val="-2"/>
                <w:sz w:val="20"/>
                <w:szCs w:val="20"/>
              </w:rPr>
              <w:t>Đ/c Tiến – G</w:t>
            </w:r>
            <w:r>
              <w:rPr>
                <w:rFonts w:ascii="Tahoma" w:hAnsi="Tahoma" w:cs="Tahoma"/>
                <w:bCs/>
                <w:color w:val="1F497D"/>
                <w:spacing w:val="-2"/>
                <w:sz w:val="20"/>
                <w:szCs w:val="20"/>
              </w:rPr>
              <w:t>Đ,</w:t>
            </w:r>
            <w:r w:rsidR="00912300">
              <w:rPr>
                <w:rFonts w:ascii="Tahoma" w:hAnsi="Tahoma" w:cs="Tahoma"/>
                <w:bCs/>
                <w:color w:val="1F497D"/>
                <w:sz w:val="20"/>
                <w:szCs w:val="20"/>
              </w:rPr>
              <w:t xml:space="preserve"> Đ/c Sáng – PGĐ</w:t>
            </w:r>
            <w:r>
              <w:rPr>
                <w:rFonts w:ascii="Tahoma" w:hAnsi="Tahoma" w:cs="Tahoma"/>
                <w:bCs/>
                <w:color w:val="1F497D"/>
                <w:sz w:val="20"/>
                <w:szCs w:val="20"/>
              </w:rPr>
              <w:t>: Làm việc tại cơ quan.</w:t>
            </w:r>
          </w:p>
        </w:tc>
        <w:tc>
          <w:tcPr>
            <w:tcW w:w="911"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77127A" w:rsidRPr="00251F28" w:rsidRDefault="0077127A" w:rsidP="0040554E">
            <w:pPr>
              <w:spacing w:before="60" w:after="60" w:line="360" w:lineRule="auto"/>
              <w:jc w:val="both"/>
              <w:rPr>
                <w:rFonts w:ascii="Tahoma" w:hAnsi="Tahoma" w:cs="Tahoma"/>
                <w:bCs/>
                <w:color w:val="1F497D"/>
                <w:sz w:val="16"/>
                <w:szCs w:val="16"/>
              </w:rPr>
            </w:pPr>
          </w:p>
        </w:tc>
      </w:tr>
      <w:tr w:rsidR="0031268D" w:rsidRPr="00F15C94" w:rsidTr="00EE6A00">
        <w:trPr>
          <w:trHeight w:val="474"/>
        </w:trPr>
        <w:tc>
          <w:tcPr>
            <w:tcW w:w="623" w:type="pct"/>
            <w:vMerge/>
            <w:tcBorders>
              <w:top w:val="single" w:sz="6" w:space="0" w:color="auto"/>
              <w:left w:val="single" w:sz="4" w:space="0" w:color="auto"/>
              <w:right w:val="single" w:sz="4" w:space="0" w:color="auto"/>
            </w:tcBorders>
            <w:shd w:val="clear" w:color="auto" w:fill="EEECE1"/>
            <w:vAlign w:val="center"/>
            <w:hideMark/>
          </w:tcPr>
          <w:p w:rsidR="0031268D" w:rsidRPr="00D8478D" w:rsidRDefault="0031268D" w:rsidP="0040554E">
            <w:pPr>
              <w:spacing w:before="60" w:after="60" w:line="360" w:lineRule="auto"/>
              <w:jc w:val="center"/>
              <w:rPr>
                <w:rFonts w:ascii="Tahoma" w:eastAsia="Times New Roman" w:hAnsi="Tahoma" w:cs="Tahoma"/>
                <w:b/>
                <w:bCs/>
                <w:color w:val="1F497D"/>
                <w:sz w:val="18"/>
                <w:szCs w:val="18"/>
              </w:rPr>
            </w:pPr>
          </w:p>
        </w:tc>
        <w:tc>
          <w:tcPr>
            <w:tcW w:w="484" w:type="pct"/>
            <w:vMerge/>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31268D" w:rsidRPr="00D8478D" w:rsidRDefault="0031268D" w:rsidP="0040554E">
            <w:pPr>
              <w:spacing w:before="60" w:after="60" w:line="360" w:lineRule="auto"/>
              <w:jc w:val="center"/>
              <w:rPr>
                <w:rFonts w:ascii="Tahoma" w:hAnsi="Tahoma" w:cs="Tahoma"/>
                <w:b/>
                <w:bCs/>
                <w:color w:val="1F497D"/>
                <w:sz w:val="18"/>
                <w:szCs w:val="18"/>
              </w:rPr>
            </w:pPr>
          </w:p>
        </w:tc>
        <w:tc>
          <w:tcPr>
            <w:tcW w:w="2982"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31268D" w:rsidRDefault="0031268D"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w:t>
            </w:r>
            <w:r w:rsidR="0011748D">
              <w:rPr>
                <w:rFonts w:ascii="Tahoma" w:hAnsi="Tahoma" w:cs="Tahoma"/>
                <w:bCs/>
                <w:color w:val="1F497D"/>
                <w:sz w:val="20"/>
                <w:szCs w:val="20"/>
              </w:rPr>
              <w:t xml:space="preserve">08h, </w:t>
            </w:r>
            <w:r>
              <w:rPr>
                <w:rFonts w:ascii="Tahoma" w:hAnsi="Tahoma" w:cs="Tahoma"/>
                <w:bCs/>
                <w:color w:val="1F497D"/>
                <w:sz w:val="20"/>
                <w:szCs w:val="20"/>
              </w:rPr>
              <w:t xml:space="preserve">Đ/c Hương – PGĐ: Dự hội nghị trực tuyến tại UBND tỉnh. </w:t>
            </w:r>
          </w:p>
        </w:tc>
        <w:tc>
          <w:tcPr>
            <w:tcW w:w="911" w:type="pct"/>
            <w:tcBorders>
              <w:left w:val="single" w:sz="4" w:space="0" w:color="auto"/>
              <w:right w:val="single" w:sz="4" w:space="0" w:color="auto"/>
            </w:tcBorders>
            <w:shd w:val="clear" w:color="auto" w:fill="EEECE1"/>
            <w:tcMar>
              <w:top w:w="45" w:type="dxa"/>
              <w:left w:w="45" w:type="dxa"/>
              <w:bottom w:w="45" w:type="dxa"/>
              <w:right w:w="45" w:type="dxa"/>
            </w:tcMar>
            <w:hideMark/>
          </w:tcPr>
          <w:p w:rsidR="0031268D" w:rsidRPr="00251F28" w:rsidRDefault="0031268D" w:rsidP="0040554E">
            <w:pPr>
              <w:spacing w:before="60" w:after="60" w:line="360" w:lineRule="auto"/>
              <w:jc w:val="both"/>
              <w:rPr>
                <w:rFonts w:ascii="Tahoma" w:hAnsi="Tahoma" w:cs="Tahoma"/>
                <w:bCs/>
                <w:color w:val="1F497D"/>
                <w:sz w:val="16"/>
                <w:szCs w:val="16"/>
              </w:rPr>
            </w:pPr>
          </w:p>
        </w:tc>
      </w:tr>
      <w:tr w:rsidR="0077127A" w:rsidRPr="00F15C94" w:rsidTr="00EE6A00">
        <w:trPr>
          <w:trHeight w:val="545"/>
        </w:trPr>
        <w:tc>
          <w:tcPr>
            <w:tcW w:w="623" w:type="pct"/>
            <w:vMerge/>
            <w:tcBorders>
              <w:left w:val="single" w:sz="4" w:space="0" w:color="auto"/>
              <w:right w:val="single" w:sz="4" w:space="0" w:color="auto"/>
            </w:tcBorders>
            <w:shd w:val="clear" w:color="auto" w:fill="EEECE1"/>
            <w:vAlign w:val="center"/>
            <w:hideMark/>
          </w:tcPr>
          <w:p w:rsidR="0077127A" w:rsidRPr="00D8478D" w:rsidRDefault="0077127A" w:rsidP="0040554E">
            <w:pPr>
              <w:spacing w:before="60" w:after="60" w:line="360" w:lineRule="auto"/>
              <w:jc w:val="center"/>
              <w:rPr>
                <w:rFonts w:ascii="Tahoma" w:eastAsia="Times New Roman" w:hAnsi="Tahoma" w:cs="Tahoma"/>
                <w:b/>
                <w:bCs/>
                <w:color w:val="1F497D"/>
                <w:sz w:val="18"/>
                <w:szCs w:val="18"/>
              </w:rPr>
            </w:pPr>
          </w:p>
        </w:tc>
        <w:tc>
          <w:tcPr>
            <w:tcW w:w="484" w:type="pct"/>
            <w:vMerge/>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77127A" w:rsidRPr="00D8478D" w:rsidRDefault="0077127A" w:rsidP="0040554E">
            <w:pPr>
              <w:spacing w:before="60" w:after="60" w:line="360" w:lineRule="auto"/>
              <w:jc w:val="center"/>
              <w:rPr>
                <w:rFonts w:ascii="Tahoma" w:hAnsi="Tahoma" w:cs="Tahoma"/>
                <w:b/>
                <w:bCs/>
                <w:color w:val="1F497D"/>
                <w:sz w:val="18"/>
                <w:szCs w:val="18"/>
              </w:rPr>
            </w:pPr>
          </w:p>
        </w:tc>
        <w:tc>
          <w:tcPr>
            <w:tcW w:w="2982"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77127A" w:rsidRDefault="0031268D"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- 08h, Đ/c Dân – PGĐ: Dự Hội nghị tập huấn tại Sở.</w:t>
            </w:r>
          </w:p>
        </w:tc>
        <w:tc>
          <w:tcPr>
            <w:tcW w:w="911" w:type="pct"/>
            <w:tcBorders>
              <w:left w:val="single" w:sz="4" w:space="0" w:color="auto"/>
              <w:right w:val="single" w:sz="4" w:space="0" w:color="auto"/>
            </w:tcBorders>
            <w:shd w:val="clear" w:color="auto" w:fill="EEECE1"/>
            <w:tcMar>
              <w:top w:w="45" w:type="dxa"/>
              <w:left w:w="45" w:type="dxa"/>
              <w:bottom w:w="45" w:type="dxa"/>
              <w:right w:w="45" w:type="dxa"/>
            </w:tcMar>
            <w:hideMark/>
          </w:tcPr>
          <w:p w:rsidR="0077127A" w:rsidRPr="00067F34" w:rsidRDefault="0077127A" w:rsidP="0040554E">
            <w:pPr>
              <w:spacing w:before="60" w:after="60" w:line="360" w:lineRule="auto"/>
              <w:jc w:val="both"/>
              <w:rPr>
                <w:rFonts w:ascii="Tahoma" w:hAnsi="Tahoma" w:cs="Tahoma"/>
                <w:bCs/>
                <w:color w:val="1F497D"/>
                <w:sz w:val="16"/>
                <w:szCs w:val="16"/>
              </w:rPr>
            </w:pPr>
            <w:r>
              <w:rPr>
                <w:rFonts w:ascii="Tahoma" w:hAnsi="Tahoma" w:cs="Tahoma"/>
                <w:bCs/>
                <w:color w:val="1F497D"/>
                <w:sz w:val="16"/>
                <w:szCs w:val="16"/>
              </w:rPr>
              <w:t>Lãnh đạo và chuyên viên Phòng HCTP&amp;BTTP cùng dự.</w:t>
            </w:r>
          </w:p>
        </w:tc>
      </w:tr>
      <w:tr w:rsidR="00464020" w:rsidRPr="00D8478D" w:rsidTr="006F1F9C">
        <w:trPr>
          <w:trHeight w:val="851"/>
        </w:trPr>
        <w:tc>
          <w:tcPr>
            <w:tcW w:w="623" w:type="pct"/>
            <w:vMerge/>
            <w:tcBorders>
              <w:left w:val="single" w:sz="4" w:space="0" w:color="auto"/>
              <w:right w:val="single" w:sz="4" w:space="0" w:color="auto"/>
            </w:tcBorders>
            <w:vAlign w:val="center"/>
            <w:hideMark/>
          </w:tcPr>
          <w:p w:rsidR="00464020" w:rsidRPr="00D8478D" w:rsidRDefault="00464020" w:rsidP="0040554E">
            <w:pPr>
              <w:spacing w:before="60" w:after="60" w:line="360" w:lineRule="auto"/>
              <w:rPr>
                <w:rFonts w:ascii="Tahoma" w:eastAsia="Times New Roman" w:hAnsi="Tahoma" w:cs="Tahoma"/>
                <w:sz w:val="18"/>
                <w:szCs w:val="18"/>
              </w:rPr>
            </w:pPr>
          </w:p>
        </w:tc>
        <w:tc>
          <w:tcPr>
            <w:tcW w:w="484"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464020" w:rsidRPr="00D8478D" w:rsidRDefault="00464020" w:rsidP="0040554E">
            <w:pPr>
              <w:spacing w:before="60" w:after="60" w:line="360" w:lineRule="auto"/>
              <w:jc w:val="center"/>
              <w:rPr>
                <w:rFonts w:ascii="Tahoma" w:eastAsia="Times New Roman" w:hAnsi="Tahoma" w:cs="Tahoma"/>
                <w:sz w:val="18"/>
                <w:szCs w:val="18"/>
              </w:rPr>
            </w:pPr>
            <w:r w:rsidRPr="00D8478D">
              <w:rPr>
                <w:rFonts w:ascii="Tahoma" w:hAnsi="Tahoma" w:cs="Tahoma"/>
                <w:b/>
                <w:bCs/>
                <w:color w:val="1F497D"/>
                <w:sz w:val="18"/>
                <w:szCs w:val="18"/>
              </w:rPr>
              <w:t>Chiều</w:t>
            </w:r>
          </w:p>
        </w:tc>
        <w:tc>
          <w:tcPr>
            <w:tcW w:w="2982" w:type="pct"/>
            <w:tcBorders>
              <w:top w:val="single" w:sz="6" w:space="0" w:color="auto"/>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CF7005" w:rsidRDefault="004D7CE7"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- 14h30, Đ/c Tiến – GĐ: Dự buổi làm việc để xử lý đơn của công dân tại </w:t>
            </w:r>
            <w:r w:rsidR="00CF7005">
              <w:rPr>
                <w:rFonts w:ascii="Tahoma" w:hAnsi="Tahoma" w:cs="Tahoma"/>
                <w:bCs/>
                <w:color w:val="1F497D"/>
                <w:sz w:val="20"/>
                <w:szCs w:val="20"/>
              </w:rPr>
              <w:t>Sở</w:t>
            </w:r>
            <w:r w:rsidR="00785B05">
              <w:rPr>
                <w:rFonts w:ascii="Tahoma" w:hAnsi="Tahoma" w:cs="Tahoma"/>
                <w:bCs/>
                <w:color w:val="1F497D"/>
                <w:sz w:val="20"/>
                <w:szCs w:val="20"/>
              </w:rPr>
              <w:t>.</w:t>
            </w:r>
          </w:p>
          <w:p w:rsidR="00464020" w:rsidRPr="00D8478D" w:rsidRDefault="0011748D"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Đ/c Sáng – PGĐ, </w:t>
            </w:r>
            <w:r w:rsidR="00CF7005">
              <w:rPr>
                <w:rFonts w:ascii="Tahoma" w:hAnsi="Tahoma" w:cs="Tahoma"/>
                <w:bCs/>
                <w:color w:val="1F497D"/>
                <w:sz w:val="20"/>
                <w:szCs w:val="20"/>
              </w:rPr>
              <w:t>Đ/c Hương – PGĐ, Đ/c Dân – PGĐ: Làm việc tại cơ quan</w:t>
            </w:r>
            <w:r w:rsidR="00785B05">
              <w:rPr>
                <w:rFonts w:ascii="Tahoma" w:hAnsi="Tahoma" w:cs="Tahoma"/>
                <w:bCs/>
                <w:color w:val="1F497D"/>
                <w:sz w:val="20"/>
                <w:szCs w:val="20"/>
              </w:rPr>
              <w:t>.</w:t>
            </w:r>
          </w:p>
        </w:tc>
        <w:tc>
          <w:tcPr>
            <w:tcW w:w="911"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464020" w:rsidRPr="00D8478D" w:rsidRDefault="005E6523" w:rsidP="0040554E">
            <w:pPr>
              <w:spacing w:before="60" w:after="60" w:line="360" w:lineRule="auto"/>
              <w:jc w:val="both"/>
              <w:rPr>
                <w:rFonts w:ascii="Tahoma" w:eastAsia="Times New Roman" w:hAnsi="Tahoma" w:cs="Tahoma"/>
                <w:color w:val="FF0000"/>
                <w:spacing w:val="-6"/>
                <w:sz w:val="14"/>
                <w:szCs w:val="14"/>
              </w:rPr>
            </w:pPr>
            <w:r>
              <w:rPr>
                <w:rFonts w:ascii="Tahoma" w:hAnsi="Tahoma" w:cs="Tahoma"/>
                <w:bCs/>
                <w:color w:val="1F497D"/>
                <w:sz w:val="16"/>
                <w:szCs w:val="16"/>
              </w:rPr>
              <w:t xml:space="preserve">Thanh tra Sở Tư pháp cùng dự. </w:t>
            </w:r>
          </w:p>
        </w:tc>
      </w:tr>
      <w:tr w:rsidR="00EE6D08" w:rsidRPr="00D8478D" w:rsidTr="006F1F9C">
        <w:trPr>
          <w:trHeight w:val="768"/>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EE6D08" w:rsidRPr="00D8478D" w:rsidRDefault="00EE6D08" w:rsidP="0040554E">
            <w:pPr>
              <w:spacing w:before="60" w:after="60" w:line="360"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lastRenderedPageBreak/>
              <w:t>Thứ 5</w:t>
            </w:r>
          </w:p>
          <w:p w:rsidR="00EE6D08" w:rsidRPr="00D8478D" w:rsidRDefault="00EE6D08" w:rsidP="0040554E">
            <w:pPr>
              <w:spacing w:before="60" w:after="60" w:line="360"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Ngày</w:t>
            </w:r>
          </w:p>
          <w:p w:rsidR="00EE6D08" w:rsidRPr="00D8478D" w:rsidRDefault="00EE6D08" w:rsidP="0040554E">
            <w:pPr>
              <w:spacing w:before="60" w:after="6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03/8</w:t>
            </w: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EE6D08" w:rsidRPr="00D8478D" w:rsidRDefault="00EE6D08" w:rsidP="0040554E">
            <w:pPr>
              <w:spacing w:before="60" w:after="60" w:line="360" w:lineRule="auto"/>
              <w:jc w:val="center"/>
              <w:rPr>
                <w:rFonts w:ascii="Tahoma" w:hAnsi="Tahoma" w:cs="Tahoma"/>
                <w:b/>
                <w:bCs/>
                <w:color w:val="1F497D"/>
                <w:sz w:val="18"/>
                <w:szCs w:val="18"/>
              </w:rPr>
            </w:pPr>
            <w:r w:rsidRPr="00D8478D">
              <w:rPr>
                <w:rFonts w:ascii="Tahoma" w:hAnsi="Tahoma" w:cs="Tahoma"/>
                <w:b/>
                <w:bCs/>
                <w:color w:val="1F497D"/>
                <w:sz w:val="18"/>
                <w:szCs w:val="18"/>
              </w:rPr>
              <w:t>Sáng</w:t>
            </w:r>
          </w:p>
        </w:tc>
        <w:tc>
          <w:tcPr>
            <w:tcW w:w="2982"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EE6D08" w:rsidRPr="00D8478D" w:rsidRDefault="00EE6D08" w:rsidP="00954A76">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- 08h, </w:t>
            </w:r>
            <w:r w:rsidRPr="00026710">
              <w:rPr>
                <w:rFonts w:ascii="Tahoma" w:hAnsi="Tahoma" w:cs="Tahoma"/>
                <w:bCs/>
                <w:color w:val="1F497D"/>
                <w:spacing w:val="-2"/>
                <w:sz w:val="20"/>
                <w:szCs w:val="20"/>
              </w:rPr>
              <w:t>Đ/c Tiến – G</w:t>
            </w:r>
            <w:r>
              <w:rPr>
                <w:rFonts w:ascii="Tahoma" w:hAnsi="Tahoma" w:cs="Tahoma"/>
                <w:bCs/>
                <w:color w:val="1F497D"/>
                <w:spacing w:val="-2"/>
                <w:sz w:val="20"/>
                <w:szCs w:val="20"/>
              </w:rPr>
              <w:t xml:space="preserve">Đ: </w:t>
            </w:r>
            <w:r>
              <w:rPr>
                <w:rFonts w:ascii="Tahoma" w:hAnsi="Tahoma" w:cs="Tahoma"/>
                <w:bCs/>
                <w:color w:val="1F497D"/>
                <w:sz w:val="20"/>
                <w:szCs w:val="20"/>
              </w:rPr>
              <w:t xml:space="preserve">Dự hội nghị đánh giá công tác cải cách tư pháp 6 tháng đầu năm tại Tỉnh ủy </w:t>
            </w:r>
          </w:p>
        </w:tc>
        <w:tc>
          <w:tcPr>
            <w:tcW w:w="911" w:type="pc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hideMark/>
          </w:tcPr>
          <w:p w:rsidR="00EE6D08" w:rsidRPr="00251F28" w:rsidRDefault="00EE6D08" w:rsidP="0040554E">
            <w:pPr>
              <w:spacing w:before="60" w:after="60" w:line="360" w:lineRule="auto"/>
              <w:jc w:val="both"/>
              <w:rPr>
                <w:rFonts w:ascii="Tahoma" w:hAnsi="Tahoma" w:cs="Tahoma"/>
                <w:bCs/>
                <w:color w:val="1F497D"/>
                <w:sz w:val="16"/>
                <w:szCs w:val="16"/>
              </w:rPr>
            </w:pPr>
            <w:r>
              <w:rPr>
                <w:rFonts w:ascii="Tahoma" w:hAnsi="Tahoma" w:cs="Tahoma"/>
                <w:bCs/>
                <w:color w:val="1F497D"/>
                <w:sz w:val="16"/>
                <w:szCs w:val="16"/>
              </w:rPr>
              <w:t>Phòng HCTP&amp;BTTP chuẩn bị nội dung, tài liệu liên quan</w:t>
            </w:r>
          </w:p>
        </w:tc>
      </w:tr>
      <w:tr w:rsidR="00EE6D08" w:rsidRPr="00D8478D" w:rsidTr="00A50379">
        <w:trPr>
          <w:trHeight w:val="660"/>
        </w:trPr>
        <w:tc>
          <w:tcPr>
            <w:tcW w:w="623" w:type="pct"/>
            <w:vMerge/>
            <w:tcBorders>
              <w:left w:val="single" w:sz="4" w:space="0" w:color="auto"/>
              <w:right w:val="single" w:sz="4" w:space="0" w:color="auto"/>
            </w:tcBorders>
            <w:shd w:val="clear" w:color="auto" w:fill="C2D69B"/>
            <w:vAlign w:val="center"/>
            <w:hideMark/>
          </w:tcPr>
          <w:p w:rsidR="00EE6D08" w:rsidRPr="00D8478D" w:rsidRDefault="00EE6D08" w:rsidP="0040554E">
            <w:pPr>
              <w:spacing w:before="60" w:after="60" w:line="360" w:lineRule="auto"/>
              <w:jc w:val="center"/>
              <w:rPr>
                <w:rFonts w:ascii="Tahoma" w:eastAsia="Times New Roman" w:hAnsi="Tahoma" w:cs="Tahoma"/>
                <w:b/>
                <w:bCs/>
                <w:color w:val="1F497D"/>
                <w:sz w:val="18"/>
                <w:szCs w:val="18"/>
              </w:rPr>
            </w:pPr>
          </w:p>
        </w:tc>
        <w:tc>
          <w:tcPr>
            <w:tcW w:w="484" w:type="pct"/>
            <w:vMerge/>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EE6D08" w:rsidRPr="00D8478D" w:rsidRDefault="00EE6D08" w:rsidP="0040554E">
            <w:pPr>
              <w:spacing w:before="60" w:after="60" w:line="360" w:lineRule="auto"/>
              <w:jc w:val="center"/>
              <w:rPr>
                <w:rFonts w:ascii="Tahoma" w:hAnsi="Tahoma" w:cs="Tahoma"/>
                <w:b/>
                <w:bCs/>
                <w:color w:val="1F497D"/>
                <w:sz w:val="18"/>
                <w:szCs w:val="18"/>
              </w:rPr>
            </w:pPr>
          </w:p>
        </w:tc>
        <w:tc>
          <w:tcPr>
            <w:tcW w:w="2982"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EE6D08" w:rsidRDefault="00EE6D08" w:rsidP="00B00B84">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- 08h, Đ/c Dân – PGĐ: Dự buổi làm việc với Đoàn kiểm tra công tác đăng ký biện pháp bảo đảm bằng QSD đất, tài sản gắn liền với đất của Bộ Tư pháp tại Sở. </w:t>
            </w:r>
          </w:p>
        </w:tc>
        <w:tc>
          <w:tcPr>
            <w:tcW w:w="911" w:type="pct"/>
            <w:tcBorders>
              <w:left w:val="single" w:sz="4" w:space="0" w:color="auto"/>
              <w:right w:val="single" w:sz="6" w:space="0" w:color="auto"/>
            </w:tcBorders>
            <w:shd w:val="clear" w:color="auto" w:fill="C2D69B"/>
            <w:tcMar>
              <w:top w:w="45" w:type="dxa"/>
              <w:left w:w="45" w:type="dxa"/>
              <w:bottom w:w="45" w:type="dxa"/>
              <w:right w:w="45" w:type="dxa"/>
            </w:tcMar>
            <w:hideMark/>
          </w:tcPr>
          <w:p w:rsidR="00EE6D08" w:rsidRPr="00251F28" w:rsidRDefault="00EE6D08" w:rsidP="0040554E">
            <w:pPr>
              <w:spacing w:before="60" w:after="60" w:line="360" w:lineRule="auto"/>
              <w:jc w:val="both"/>
              <w:rPr>
                <w:rFonts w:ascii="Tahoma" w:hAnsi="Tahoma" w:cs="Tahoma"/>
                <w:bCs/>
                <w:color w:val="1F497D"/>
                <w:sz w:val="16"/>
                <w:szCs w:val="16"/>
              </w:rPr>
            </w:pPr>
            <w:r>
              <w:rPr>
                <w:rFonts w:ascii="Tahoma" w:hAnsi="Tahoma" w:cs="Tahoma"/>
                <w:bCs/>
                <w:color w:val="1F497D"/>
                <w:sz w:val="16"/>
                <w:szCs w:val="16"/>
              </w:rPr>
              <w:t>Lãnh đạo Phòng HCTP&amp;BTTP và đại diện lãnh đạo Phòng Công chứng số 1 cùng dự.</w:t>
            </w:r>
          </w:p>
        </w:tc>
      </w:tr>
      <w:tr w:rsidR="00EE6D08" w:rsidRPr="00D8478D" w:rsidTr="00F83920">
        <w:trPr>
          <w:trHeight w:val="105"/>
        </w:trPr>
        <w:tc>
          <w:tcPr>
            <w:tcW w:w="623" w:type="pct"/>
            <w:vMerge/>
            <w:tcBorders>
              <w:left w:val="single" w:sz="4" w:space="0" w:color="auto"/>
              <w:right w:val="single" w:sz="4" w:space="0" w:color="auto"/>
            </w:tcBorders>
            <w:shd w:val="clear" w:color="auto" w:fill="C2D69B"/>
            <w:vAlign w:val="center"/>
            <w:hideMark/>
          </w:tcPr>
          <w:p w:rsidR="00EE6D08" w:rsidRPr="00D8478D" w:rsidRDefault="00EE6D08" w:rsidP="0040554E">
            <w:pPr>
              <w:spacing w:before="60" w:after="6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EE6D08" w:rsidRPr="00D8478D" w:rsidRDefault="00EE6D08" w:rsidP="0040554E">
            <w:pPr>
              <w:spacing w:before="60" w:after="60" w:line="360" w:lineRule="auto"/>
              <w:jc w:val="center"/>
              <w:rPr>
                <w:rFonts w:ascii="Tahoma" w:hAnsi="Tahoma" w:cs="Tahoma"/>
                <w:b/>
                <w:bCs/>
                <w:color w:val="1F497D"/>
                <w:sz w:val="18"/>
                <w:szCs w:val="18"/>
              </w:rPr>
            </w:pPr>
          </w:p>
        </w:tc>
        <w:tc>
          <w:tcPr>
            <w:tcW w:w="2982"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EE6D08" w:rsidRDefault="00EE6D08"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Đ/c Sáng – PGĐ, Đ/c Hương – PGĐ: Làm việc tại cơ quan.</w:t>
            </w:r>
          </w:p>
        </w:tc>
        <w:tc>
          <w:tcPr>
            <w:tcW w:w="911" w:type="pct"/>
            <w:tcBorders>
              <w:left w:val="single" w:sz="4" w:space="0" w:color="auto"/>
              <w:right w:val="single" w:sz="6" w:space="0" w:color="auto"/>
            </w:tcBorders>
            <w:shd w:val="clear" w:color="auto" w:fill="C2D69B"/>
            <w:tcMar>
              <w:top w:w="45" w:type="dxa"/>
              <w:left w:w="45" w:type="dxa"/>
              <w:bottom w:w="45" w:type="dxa"/>
              <w:right w:w="45" w:type="dxa"/>
            </w:tcMar>
            <w:hideMark/>
          </w:tcPr>
          <w:p w:rsidR="00EE6D08" w:rsidRPr="00AD46CE" w:rsidRDefault="00EE6D08" w:rsidP="0040554E">
            <w:pPr>
              <w:spacing w:before="60" w:after="60" w:line="360" w:lineRule="auto"/>
              <w:jc w:val="both"/>
              <w:rPr>
                <w:rFonts w:ascii="Tahoma" w:hAnsi="Tahoma" w:cs="Tahoma"/>
                <w:bCs/>
                <w:color w:val="1F497D"/>
                <w:sz w:val="16"/>
                <w:szCs w:val="16"/>
              </w:rPr>
            </w:pPr>
          </w:p>
        </w:tc>
      </w:tr>
      <w:tr w:rsidR="00EE6D08" w:rsidRPr="00D8478D" w:rsidTr="00EE6D08">
        <w:trPr>
          <w:trHeight w:val="665"/>
        </w:trPr>
        <w:tc>
          <w:tcPr>
            <w:tcW w:w="623" w:type="pct"/>
            <w:vMerge/>
            <w:tcBorders>
              <w:left w:val="single" w:sz="4" w:space="0" w:color="auto"/>
              <w:right w:val="single" w:sz="4" w:space="0" w:color="auto"/>
            </w:tcBorders>
            <w:shd w:val="clear" w:color="auto" w:fill="C2D69B"/>
            <w:hideMark/>
          </w:tcPr>
          <w:p w:rsidR="00EE6D08" w:rsidRPr="00D8478D" w:rsidRDefault="00EE6D08" w:rsidP="0040554E">
            <w:pPr>
              <w:spacing w:before="60" w:after="60" w:line="360" w:lineRule="auto"/>
              <w:jc w:val="center"/>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EE6D08" w:rsidRPr="00D8478D" w:rsidRDefault="00EE6D08" w:rsidP="0040554E">
            <w:pPr>
              <w:spacing w:before="60" w:after="60" w:line="360" w:lineRule="auto"/>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EE6D08" w:rsidRPr="00D8478D" w:rsidRDefault="00EE6D08" w:rsidP="00191954">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w:t>
            </w:r>
            <w:r w:rsidR="00191954">
              <w:rPr>
                <w:rFonts w:ascii="Tahoma" w:hAnsi="Tahoma" w:cs="Tahoma"/>
                <w:bCs/>
                <w:color w:val="1F497D"/>
                <w:sz w:val="20"/>
                <w:szCs w:val="20"/>
              </w:rPr>
              <w:t xml:space="preserve">14h, </w:t>
            </w:r>
            <w:r w:rsidRPr="00026710">
              <w:rPr>
                <w:rFonts w:ascii="Tahoma" w:hAnsi="Tahoma" w:cs="Tahoma"/>
                <w:bCs/>
                <w:color w:val="1F497D"/>
                <w:spacing w:val="-2"/>
                <w:sz w:val="20"/>
                <w:szCs w:val="20"/>
              </w:rPr>
              <w:t>Đ/c Tiến – G</w:t>
            </w:r>
            <w:r>
              <w:rPr>
                <w:rFonts w:ascii="Tahoma" w:hAnsi="Tahoma" w:cs="Tahoma"/>
                <w:bCs/>
                <w:color w:val="1F497D"/>
                <w:spacing w:val="-2"/>
                <w:sz w:val="20"/>
                <w:szCs w:val="20"/>
              </w:rPr>
              <w:t>Đ</w:t>
            </w:r>
            <w:r w:rsidR="00D843DC">
              <w:rPr>
                <w:rFonts w:ascii="Tahoma" w:hAnsi="Tahoma" w:cs="Tahoma"/>
                <w:bCs/>
                <w:color w:val="1F497D"/>
                <w:spacing w:val="-2"/>
                <w:sz w:val="20"/>
                <w:szCs w:val="20"/>
              </w:rPr>
              <w:t>: Dự Hội nghị trực tuyến tại UBND tỉnh</w:t>
            </w:r>
          </w:p>
        </w:tc>
        <w:tc>
          <w:tcPr>
            <w:tcW w:w="911" w:type="pct"/>
            <w:tcBorders>
              <w:left w:val="single" w:sz="4" w:space="0" w:color="auto"/>
              <w:right w:val="single" w:sz="4" w:space="0" w:color="auto"/>
            </w:tcBorders>
            <w:shd w:val="clear" w:color="auto" w:fill="C2D69B"/>
            <w:tcMar>
              <w:top w:w="45" w:type="dxa"/>
              <w:left w:w="45" w:type="dxa"/>
              <w:bottom w:w="45" w:type="dxa"/>
              <w:right w:w="45" w:type="dxa"/>
            </w:tcMar>
            <w:hideMark/>
          </w:tcPr>
          <w:p w:rsidR="00EE6D08" w:rsidRPr="00067F34" w:rsidRDefault="00EE6D08" w:rsidP="0040554E">
            <w:pPr>
              <w:spacing w:before="60" w:after="60" w:line="360" w:lineRule="auto"/>
              <w:jc w:val="both"/>
              <w:rPr>
                <w:rFonts w:ascii="Tahoma" w:hAnsi="Tahoma" w:cs="Tahoma"/>
                <w:bCs/>
                <w:color w:val="1F497D"/>
                <w:sz w:val="16"/>
                <w:szCs w:val="16"/>
              </w:rPr>
            </w:pPr>
          </w:p>
        </w:tc>
      </w:tr>
      <w:tr w:rsidR="00EE6D08" w:rsidRPr="00D8478D" w:rsidTr="00081B6B">
        <w:trPr>
          <w:trHeight w:val="665"/>
        </w:trPr>
        <w:tc>
          <w:tcPr>
            <w:tcW w:w="623" w:type="pct"/>
            <w:vMerge/>
            <w:tcBorders>
              <w:left w:val="single" w:sz="4" w:space="0" w:color="auto"/>
              <w:right w:val="single" w:sz="4" w:space="0" w:color="auto"/>
            </w:tcBorders>
            <w:shd w:val="clear" w:color="auto" w:fill="C2D69B"/>
            <w:hideMark/>
          </w:tcPr>
          <w:p w:rsidR="00EE6D08" w:rsidRPr="00D8478D" w:rsidRDefault="00EE6D08" w:rsidP="0040554E">
            <w:pPr>
              <w:spacing w:before="60" w:after="6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EE6D08" w:rsidRDefault="00EE6D08" w:rsidP="0040554E">
            <w:pPr>
              <w:spacing w:before="60" w:after="60" w:line="360" w:lineRule="auto"/>
              <w:jc w:val="center"/>
              <w:rPr>
                <w:rFonts w:ascii="Tahoma" w:hAnsi="Tahoma" w:cs="Tahoma"/>
                <w:b/>
                <w:bCs/>
                <w:color w:val="1F497D"/>
                <w:sz w:val="18"/>
                <w:szCs w:val="18"/>
              </w:rPr>
            </w:pPr>
          </w:p>
        </w:tc>
        <w:tc>
          <w:tcPr>
            <w:tcW w:w="2982"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EE6D08" w:rsidRDefault="00191954" w:rsidP="0040554E">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- 14h30, Đ/c Dân – PGĐ: Làm việc cùng Đoàn kiểm tra công tác đăng ký biện pháp bảo đảm bằng QSD đất, tài sản gắn liền với đất của Bộ Tư pháp tại Chi nhánh VP ĐKĐĐ huyện Lệ Thủy.</w:t>
            </w:r>
          </w:p>
        </w:tc>
        <w:tc>
          <w:tcPr>
            <w:tcW w:w="911" w:type="pct"/>
            <w:tcBorders>
              <w:left w:val="single" w:sz="4" w:space="0" w:color="auto"/>
              <w:right w:val="single" w:sz="4" w:space="0" w:color="auto"/>
            </w:tcBorders>
            <w:shd w:val="clear" w:color="auto" w:fill="C2D69B"/>
            <w:tcMar>
              <w:top w:w="45" w:type="dxa"/>
              <w:left w:w="45" w:type="dxa"/>
              <w:bottom w:w="45" w:type="dxa"/>
              <w:right w:w="45" w:type="dxa"/>
            </w:tcMar>
            <w:hideMark/>
          </w:tcPr>
          <w:p w:rsidR="00EE6D08" w:rsidRPr="00067F34" w:rsidRDefault="00191954" w:rsidP="0040554E">
            <w:pPr>
              <w:spacing w:before="60" w:after="60" w:line="360" w:lineRule="auto"/>
              <w:jc w:val="both"/>
              <w:rPr>
                <w:rFonts w:ascii="Tahoma" w:hAnsi="Tahoma" w:cs="Tahoma"/>
                <w:bCs/>
                <w:color w:val="1F497D"/>
                <w:sz w:val="16"/>
                <w:szCs w:val="16"/>
              </w:rPr>
            </w:pPr>
            <w:r>
              <w:rPr>
                <w:rFonts w:ascii="Tahoma" w:hAnsi="Tahoma" w:cs="Tahoma"/>
                <w:bCs/>
                <w:color w:val="1F497D"/>
                <w:sz w:val="16"/>
                <w:szCs w:val="16"/>
              </w:rPr>
              <w:t>Lãnh đạo Phòng HCTP&amp;BTTP cùng dự</w:t>
            </w:r>
          </w:p>
        </w:tc>
      </w:tr>
      <w:tr w:rsidR="00EE6D08" w:rsidRPr="00D8478D" w:rsidTr="00081B6B">
        <w:trPr>
          <w:trHeight w:val="665"/>
        </w:trPr>
        <w:tc>
          <w:tcPr>
            <w:tcW w:w="623" w:type="pct"/>
            <w:vMerge/>
            <w:tcBorders>
              <w:left w:val="single" w:sz="4" w:space="0" w:color="auto"/>
              <w:right w:val="single" w:sz="4" w:space="0" w:color="auto"/>
            </w:tcBorders>
            <w:shd w:val="clear" w:color="auto" w:fill="C2D69B"/>
            <w:hideMark/>
          </w:tcPr>
          <w:p w:rsidR="00EE6D08" w:rsidRPr="00D8478D" w:rsidRDefault="00EE6D08" w:rsidP="0040554E">
            <w:pPr>
              <w:spacing w:before="60" w:after="6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EE6D08" w:rsidRDefault="00EE6D08" w:rsidP="0040554E">
            <w:pPr>
              <w:spacing w:before="60" w:after="60" w:line="360" w:lineRule="auto"/>
              <w:jc w:val="center"/>
              <w:rPr>
                <w:rFonts w:ascii="Tahoma" w:hAnsi="Tahoma" w:cs="Tahoma"/>
                <w:b/>
                <w:bCs/>
                <w:color w:val="1F497D"/>
                <w:sz w:val="18"/>
                <w:szCs w:val="18"/>
              </w:rPr>
            </w:pPr>
          </w:p>
        </w:tc>
        <w:tc>
          <w:tcPr>
            <w:tcW w:w="2982"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191954" w:rsidRDefault="00D843DC" w:rsidP="00191954">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w:t>
            </w:r>
            <w:r w:rsidR="00191954">
              <w:rPr>
                <w:rFonts w:ascii="Tahoma" w:hAnsi="Tahoma" w:cs="Tahoma"/>
                <w:bCs/>
                <w:color w:val="1F497D"/>
                <w:sz w:val="20"/>
                <w:szCs w:val="20"/>
              </w:rPr>
              <w:t>Đ/c Sáng – PGĐ, Đ/c Hương – PGĐ: Làm việc tại cơ quan.</w:t>
            </w:r>
          </w:p>
          <w:p w:rsidR="00EE6D08" w:rsidRDefault="00EE6D08" w:rsidP="00191954">
            <w:pPr>
              <w:spacing w:before="60" w:after="60" w:line="360" w:lineRule="auto"/>
              <w:ind w:firstLine="425"/>
              <w:jc w:val="both"/>
              <w:rPr>
                <w:rFonts w:ascii="Tahoma" w:hAnsi="Tahoma" w:cs="Tahoma"/>
                <w:bCs/>
                <w:color w:val="1F497D"/>
                <w:sz w:val="20"/>
                <w:szCs w:val="20"/>
              </w:rPr>
            </w:pPr>
          </w:p>
        </w:tc>
        <w:tc>
          <w:tcPr>
            <w:tcW w:w="911" w:type="pct"/>
            <w:tcBorders>
              <w:left w:val="single" w:sz="4" w:space="0" w:color="auto"/>
              <w:right w:val="single" w:sz="4" w:space="0" w:color="auto"/>
            </w:tcBorders>
            <w:shd w:val="clear" w:color="auto" w:fill="C2D69B"/>
            <w:tcMar>
              <w:top w:w="45" w:type="dxa"/>
              <w:left w:w="45" w:type="dxa"/>
              <w:bottom w:w="45" w:type="dxa"/>
              <w:right w:w="45" w:type="dxa"/>
            </w:tcMar>
            <w:hideMark/>
          </w:tcPr>
          <w:p w:rsidR="00EE6D08" w:rsidRPr="00067F34" w:rsidRDefault="00EE6D08" w:rsidP="0040554E">
            <w:pPr>
              <w:spacing w:before="60" w:after="60" w:line="360" w:lineRule="auto"/>
              <w:jc w:val="both"/>
              <w:rPr>
                <w:rFonts w:ascii="Tahoma" w:hAnsi="Tahoma" w:cs="Tahoma"/>
                <w:bCs/>
                <w:color w:val="1F497D"/>
                <w:sz w:val="16"/>
                <w:szCs w:val="16"/>
              </w:rPr>
            </w:pPr>
          </w:p>
        </w:tc>
      </w:tr>
      <w:tr w:rsidR="00E759D1" w:rsidRPr="00107A48" w:rsidTr="00E759D1">
        <w:trPr>
          <w:trHeight w:val="818"/>
        </w:trPr>
        <w:tc>
          <w:tcPr>
            <w:tcW w:w="623" w:type="pct"/>
            <w:vMerge w:val="restart"/>
            <w:tcBorders>
              <w:top w:val="single" w:sz="6" w:space="0" w:color="auto"/>
              <w:left w:val="single" w:sz="4" w:space="0" w:color="auto"/>
              <w:right w:val="single" w:sz="4" w:space="0" w:color="auto"/>
            </w:tcBorders>
            <w:vAlign w:val="center"/>
            <w:hideMark/>
          </w:tcPr>
          <w:p w:rsidR="00E759D1" w:rsidRPr="00D8478D" w:rsidRDefault="00E759D1" w:rsidP="0040554E">
            <w:pPr>
              <w:spacing w:before="60" w:after="60" w:line="360"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Thứ 6</w:t>
            </w:r>
          </w:p>
          <w:p w:rsidR="00E759D1" w:rsidRPr="00D8478D" w:rsidRDefault="00E759D1" w:rsidP="0040554E">
            <w:pPr>
              <w:spacing w:before="60" w:after="60" w:line="360"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Ngày</w:t>
            </w:r>
          </w:p>
          <w:p w:rsidR="00E759D1" w:rsidRPr="00D8478D" w:rsidRDefault="00E759D1" w:rsidP="0040554E">
            <w:pPr>
              <w:spacing w:before="60" w:after="6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04/8</w:t>
            </w:r>
          </w:p>
        </w:tc>
        <w:tc>
          <w:tcPr>
            <w:tcW w:w="484" w:type="pct"/>
            <w:vMerge w:val="restart"/>
            <w:tcBorders>
              <w:top w:val="single" w:sz="6"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E759D1" w:rsidRPr="00D8478D" w:rsidRDefault="00E759D1" w:rsidP="0040554E">
            <w:pPr>
              <w:spacing w:before="60" w:after="60" w:line="360"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Sáng</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E759D1" w:rsidRPr="00591BDC" w:rsidRDefault="00E759D1" w:rsidP="00E759D1">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w:t>
            </w:r>
            <w:r w:rsidR="005E28A6">
              <w:rPr>
                <w:rFonts w:ascii="Tahoma" w:hAnsi="Tahoma" w:cs="Tahoma"/>
                <w:bCs/>
                <w:color w:val="1F497D"/>
                <w:sz w:val="20"/>
                <w:szCs w:val="20"/>
              </w:rPr>
              <w:t xml:space="preserve">08h, </w:t>
            </w:r>
            <w:r w:rsidRPr="00026710">
              <w:rPr>
                <w:rFonts w:ascii="Tahoma" w:hAnsi="Tahoma" w:cs="Tahoma"/>
                <w:bCs/>
                <w:color w:val="1F497D"/>
                <w:spacing w:val="-2"/>
                <w:sz w:val="20"/>
                <w:szCs w:val="20"/>
              </w:rPr>
              <w:t>Đ/c Tiến – G</w:t>
            </w:r>
            <w:r>
              <w:rPr>
                <w:rFonts w:ascii="Tahoma" w:hAnsi="Tahoma" w:cs="Tahoma"/>
                <w:bCs/>
                <w:color w:val="1F497D"/>
                <w:spacing w:val="-2"/>
                <w:sz w:val="20"/>
                <w:szCs w:val="20"/>
              </w:rPr>
              <w:t xml:space="preserve">Đ: Dự hội nghị </w:t>
            </w:r>
            <w:r w:rsidR="005E28A6">
              <w:rPr>
                <w:rFonts w:ascii="Tahoma" w:hAnsi="Tahoma" w:cs="Tahoma"/>
                <w:bCs/>
                <w:color w:val="1F497D"/>
                <w:spacing w:val="-2"/>
                <w:sz w:val="20"/>
                <w:szCs w:val="20"/>
              </w:rPr>
              <w:t xml:space="preserve">thường kỳ đánh giá tình hình KT – XH tháng 7 tại UBND tỉnh </w:t>
            </w:r>
          </w:p>
        </w:tc>
        <w:tc>
          <w:tcPr>
            <w:tcW w:w="911"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E759D1" w:rsidRPr="00E46050" w:rsidRDefault="005E28A6" w:rsidP="0040554E">
            <w:pPr>
              <w:spacing w:before="60" w:after="60" w:line="360" w:lineRule="auto"/>
              <w:jc w:val="both"/>
              <w:rPr>
                <w:rFonts w:ascii="Tahoma" w:hAnsi="Tahoma" w:cs="Tahoma"/>
                <w:bCs/>
                <w:color w:val="1F497D"/>
                <w:sz w:val="16"/>
                <w:szCs w:val="16"/>
              </w:rPr>
            </w:pPr>
            <w:r>
              <w:rPr>
                <w:rFonts w:ascii="Tahoma" w:hAnsi="Tahoma" w:cs="Tahoma"/>
                <w:bCs/>
                <w:color w:val="1F497D"/>
                <w:sz w:val="16"/>
                <w:szCs w:val="16"/>
              </w:rPr>
              <w:t>Văn phòng chuẩn bị nội dung, tài liệu liên quan</w:t>
            </w:r>
          </w:p>
        </w:tc>
      </w:tr>
      <w:tr w:rsidR="00E759D1" w:rsidRPr="00107A48" w:rsidTr="005E28A6">
        <w:trPr>
          <w:trHeight w:val="35"/>
        </w:trPr>
        <w:tc>
          <w:tcPr>
            <w:tcW w:w="623" w:type="pct"/>
            <w:vMerge/>
            <w:tcBorders>
              <w:left w:val="single" w:sz="4" w:space="0" w:color="auto"/>
              <w:right w:val="single" w:sz="4" w:space="0" w:color="auto"/>
            </w:tcBorders>
            <w:vAlign w:val="center"/>
            <w:hideMark/>
          </w:tcPr>
          <w:p w:rsidR="00E759D1" w:rsidRPr="00D8478D" w:rsidRDefault="00E759D1" w:rsidP="0040554E">
            <w:pPr>
              <w:spacing w:before="60" w:after="6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E759D1" w:rsidRPr="00D8478D" w:rsidRDefault="00E759D1" w:rsidP="0040554E">
            <w:pPr>
              <w:spacing w:before="60" w:after="60" w:line="360" w:lineRule="auto"/>
              <w:jc w:val="center"/>
              <w:rPr>
                <w:rFonts w:ascii="Tahoma" w:eastAsia="Times New Roman" w:hAnsi="Tahoma" w:cs="Tahoma"/>
                <w:b/>
                <w:bCs/>
                <w:color w:val="1F497D"/>
                <w:sz w:val="18"/>
                <w:szCs w:val="18"/>
              </w:rPr>
            </w:pPr>
          </w:p>
        </w:tc>
        <w:tc>
          <w:tcPr>
            <w:tcW w:w="2982"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E759D1" w:rsidRDefault="00E759D1" w:rsidP="00E759D1">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- 08h, Đ/c Dân làm việc cùng Đoàn kiểm tra công tác đăng ký biện pháp bảo đảm bằng QSD đất, tài sản gắn liền với đất của Bộ Tư pháp tại Chi nhánh VP ĐKĐĐ huyện Bố Trạch</w:t>
            </w:r>
          </w:p>
        </w:tc>
        <w:tc>
          <w:tcPr>
            <w:tcW w:w="911" w:type="pct"/>
            <w:tcBorders>
              <w:left w:val="single" w:sz="4" w:space="0" w:color="auto"/>
              <w:right w:val="single" w:sz="4" w:space="0" w:color="auto"/>
            </w:tcBorders>
            <w:shd w:val="clear" w:color="auto" w:fill="FBFBEB"/>
            <w:tcMar>
              <w:top w:w="45" w:type="dxa"/>
              <w:left w:w="45" w:type="dxa"/>
              <w:bottom w:w="45" w:type="dxa"/>
              <w:right w:w="45" w:type="dxa"/>
            </w:tcMar>
            <w:hideMark/>
          </w:tcPr>
          <w:p w:rsidR="00E759D1" w:rsidRPr="00E46050" w:rsidRDefault="005E28A6" w:rsidP="0040554E">
            <w:pPr>
              <w:spacing w:before="60" w:after="60" w:line="360" w:lineRule="auto"/>
              <w:jc w:val="both"/>
              <w:rPr>
                <w:rFonts w:ascii="Tahoma" w:hAnsi="Tahoma" w:cs="Tahoma"/>
                <w:bCs/>
                <w:color w:val="1F497D"/>
                <w:sz w:val="16"/>
                <w:szCs w:val="16"/>
              </w:rPr>
            </w:pPr>
            <w:r>
              <w:rPr>
                <w:rFonts w:ascii="Tahoma" w:hAnsi="Tahoma" w:cs="Tahoma"/>
                <w:bCs/>
                <w:color w:val="1F497D"/>
                <w:sz w:val="16"/>
                <w:szCs w:val="16"/>
              </w:rPr>
              <w:t>Lãnh đạo Phòng HCTP&amp;BTTP cùng dự</w:t>
            </w:r>
          </w:p>
        </w:tc>
      </w:tr>
      <w:tr w:rsidR="00E759D1" w:rsidRPr="00107A48" w:rsidTr="00D8525A">
        <w:trPr>
          <w:trHeight w:val="409"/>
        </w:trPr>
        <w:tc>
          <w:tcPr>
            <w:tcW w:w="623" w:type="pct"/>
            <w:vMerge/>
            <w:tcBorders>
              <w:left w:val="single" w:sz="4" w:space="0" w:color="auto"/>
              <w:right w:val="single" w:sz="4" w:space="0" w:color="auto"/>
            </w:tcBorders>
            <w:vAlign w:val="center"/>
            <w:hideMark/>
          </w:tcPr>
          <w:p w:rsidR="00E759D1" w:rsidRPr="00D8478D" w:rsidRDefault="00E759D1" w:rsidP="0040554E">
            <w:pPr>
              <w:spacing w:before="60" w:after="60" w:line="360" w:lineRule="auto"/>
              <w:jc w:val="center"/>
              <w:rPr>
                <w:rFonts w:ascii="Tahoma" w:eastAsia="Times New Roman" w:hAnsi="Tahoma" w:cs="Tahoma"/>
                <w:b/>
                <w:bCs/>
                <w:color w:val="1F497D"/>
                <w:sz w:val="18"/>
                <w:szCs w:val="18"/>
              </w:rPr>
            </w:pPr>
          </w:p>
        </w:tc>
        <w:tc>
          <w:tcPr>
            <w:tcW w:w="484" w:type="pct"/>
            <w:vMerge/>
            <w:tcBorders>
              <w:left w:val="single" w:sz="4" w:space="0" w:color="auto"/>
              <w:bottom w:val="single" w:sz="6" w:space="0" w:color="auto"/>
              <w:right w:val="single" w:sz="4" w:space="0" w:color="auto"/>
            </w:tcBorders>
            <w:shd w:val="clear" w:color="auto" w:fill="FBFBEB"/>
            <w:tcMar>
              <w:top w:w="45" w:type="dxa"/>
              <w:left w:w="45" w:type="dxa"/>
              <w:bottom w:w="45" w:type="dxa"/>
              <w:right w:w="45" w:type="dxa"/>
            </w:tcMar>
            <w:vAlign w:val="center"/>
            <w:hideMark/>
          </w:tcPr>
          <w:p w:rsidR="00E759D1" w:rsidRPr="00D8478D" w:rsidRDefault="00E759D1" w:rsidP="0040554E">
            <w:pPr>
              <w:spacing w:before="60" w:after="60" w:line="360" w:lineRule="auto"/>
              <w:jc w:val="center"/>
              <w:rPr>
                <w:rFonts w:ascii="Tahoma" w:eastAsia="Times New Roman" w:hAnsi="Tahoma" w:cs="Tahoma"/>
                <w:b/>
                <w:bCs/>
                <w:color w:val="1F497D"/>
                <w:sz w:val="18"/>
                <w:szCs w:val="18"/>
              </w:rPr>
            </w:pPr>
          </w:p>
        </w:tc>
        <w:tc>
          <w:tcPr>
            <w:tcW w:w="2982"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E759D1" w:rsidRDefault="00844383" w:rsidP="00D13E5C">
            <w:pPr>
              <w:spacing w:before="60" w:after="6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w:t>
            </w:r>
            <w:r w:rsidR="00E759D1">
              <w:rPr>
                <w:rFonts w:ascii="Tahoma" w:hAnsi="Tahoma" w:cs="Tahoma"/>
                <w:bCs/>
                <w:color w:val="1F497D"/>
                <w:sz w:val="20"/>
                <w:szCs w:val="20"/>
              </w:rPr>
              <w:t>Đ/c Sáng – PGĐ, Đ/c Hương – PGĐ: Làm việc tại cơ quan</w:t>
            </w:r>
            <w:r w:rsidR="00D8525A">
              <w:rPr>
                <w:rFonts w:ascii="Tahoma" w:hAnsi="Tahoma" w:cs="Tahoma"/>
                <w:bCs/>
                <w:color w:val="1F497D"/>
                <w:sz w:val="20"/>
                <w:szCs w:val="20"/>
              </w:rPr>
              <w:t>.</w:t>
            </w:r>
          </w:p>
        </w:tc>
        <w:tc>
          <w:tcPr>
            <w:tcW w:w="911" w:type="pct"/>
            <w:tcBorders>
              <w:left w:val="single" w:sz="4" w:space="0" w:color="auto"/>
              <w:right w:val="single" w:sz="4" w:space="0" w:color="auto"/>
            </w:tcBorders>
            <w:shd w:val="clear" w:color="auto" w:fill="FBFBEB"/>
            <w:tcMar>
              <w:top w:w="45" w:type="dxa"/>
              <w:left w:w="45" w:type="dxa"/>
              <w:bottom w:w="45" w:type="dxa"/>
              <w:right w:w="45" w:type="dxa"/>
            </w:tcMar>
            <w:hideMark/>
          </w:tcPr>
          <w:p w:rsidR="00E759D1" w:rsidRPr="00E46050" w:rsidRDefault="00E759D1" w:rsidP="0040554E">
            <w:pPr>
              <w:spacing w:before="60" w:after="60" w:line="360" w:lineRule="auto"/>
              <w:jc w:val="both"/>
              <w:rPr>
                <w:rFonts w:ascii="Tahoma" w:hAnsi="Tahoma" w:cs="Tahoma"/>
                <w:bCs/>
                <w:color w:val="1F497D"/>
                <w:sz w:val="16"/>
                <w:szCs w:val="16"/>
              </w:rPr>
            </w:pPr>
          </w:p>
        </w:tc>
      </w:tr>
      <w:tr w:rsidR="00E759D1" w:rsidRPr="00AD46CE" w:rsidTr="00A218B6">
        <w:trPr>
          <w:trHeight w:val="450"/>
        </w:trPr>
        <w:tc>
          <w:tcPr>
            <w:tcW w:w="623" w:type="pct"/>
            <w:vMerge/>
            <w:tcBorders>
              <w:left w:val="single" w:sz="4" w:space="0" w:color="auto"/>
              <w:right w:val="single" w:sz="4" w:space="0" w:color="auto"/>
            </w:tcBorders>
            <w:vAlign w:val="center"/>
            <w:hideMark/>
          </w:tcPr>
          <w:p w:rsidR="00E759D1" w:rsidRPr="00D8478D" w:rsidRDefault="00E759D1" w:rsidP="0040554E">
            <w:pPr>
              <w:spacing w:before="60" w:after="60" w:line="360" w:lineRule="auto"/>
              <w:jc w:val="center"/>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E759D1" w:rsidRPr="00D8478D" w:rsidRDefault="00E759D1" w:rsidP="0040554E">
            <w:pPr>
              <w:spacing w:before="60" w:after="60" w:line="360" w:lineRule="auto"/>
              <w:jc w:val="center"/>
              <w:rPr>
                <w:rFonts w:ascii="Tahoma" w:eastAsia="Times New Roman" w:hAnsi="Tahoma" w:cs="Tahoma"/>
                <w:b/>
                <w:bCs/>
                <w:color w:val="17365D"/>
                <w:sz w:val="18"/>
                <w:szCs w:val="18"/>
              </w:rPr>
            </w:pPr>
            <w:r w:rsidRPr="00D8478D">
              <w:rPr>
                <w:rFonts w:ascii="Tahoma" w:eastAsia="Times New Roman" w:hAnsi="Tahoma" w:cs="Tahoma"/>
                <w:b/>
                <w:bCs/>
                <w:color w:val="17365D"/>
                <w:sz w:val="18"/>
                <w:szCs w:val="18"/>
              </w:rPr>
              <w:t>Chiều</w:t>
            </w:r>
          </w:p>
        </w:tc>
        <w:tc>
          <w:tcPr>
            <w:tcW w:w="2982"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E759D1" w:rsidRDefault="00E759D1" w:rsidP="00195DD7">
            <w:pPr>
              <w:spacing w:before="60" w:after="60" w:line="360" w:lineRule="auto"/>
              <w:ind w:firstLine="425"/>
              <w:rPr>
                <w:rFonts w:ascii="Tahoma" w:hAnsi="Tahoma" w:cs="Tahoma"/>
                <w:bCs/>
                <w:color w:val="1F497D"/>
                <w:sz w:val="20"/>
                <w:szCs w:val="20"/>
              </w:rPr>
            </w:pPr>
            <w:r>
              <w:rPr>
                <w:rFonts w:ascii="Tahoma" w:hAnsi="Tahoma" w:cs="Tahoma"/>
                <w:bCs/>
                <w:color w:val="17365D"/>
                <w:sz w:val="20"/>
                <w:szCs w:val="20"/>
              </w:rPr>
              <w:t>-</w:t>
            </w:r>
            <w:r w:rsidRPr="00026710">
              <w:rPr>
                <w:rFonts w:ascii="Tahoma" w:hAnsi="Tahoma" w:cs="Tahoma"/>
                <w:bCs/>
                <w:color w:val="1F497D"/>
                <w:spacing w:val="-2"/>
                <w:sz w:val="20"/>
                <w:szCs w:val="20"/>
              </w:rPr>
              <w:t xml:space="preserve"> Đ/c Tiến – G</w:t>
            </w:r>
            <w:r>
              <w:rPr>
                <w:rFonts w:ascii="Tahoma" w:hAnsi="Tahoma" w:cs="Tahoma"/>
                <w:bCs/>
                <w:color w:val="1F497D"/>
                <w:spacing w:val="-2"/>
                <w:sz w:val="20"/>
                <w:szCs w:val="20"/>
              </w:rPr>
              <w:t>Đ,</w:t>
            </w:r>
            <w:r>
              <w:rPr>
                <w:rFonts w:ascii="Tahoma" w:hAnsi="Tahoma" w:cs="Tahoma"/>
                <w:bCs/>
                <w:color w:val="1F497D"/>
                <w:sz w:val="20"/>
                <w:szCs w:val="20"/>
              </w:rPr>
              <w:t xml:space="preserve"> Đ/c Hương – PGĐ: Làm việc tại cơ quan.</w:t>
            </w:r>
          </w:p>
          <w:p w:rsidR="00E759D1" w:rsidRDefault="00D843DC" w:rsidP="00195DD7">
            <w:pPr>
              <w:spacing w:before="60" w:after="60" w:line="360" w:lineRule="auto"/>
              <w:ind w:firstLine="425"/>
              <w:rPr>
                <w:rFonts w:ascii="Tahoma" w:hAnsi="Tahoma" w:cs="Tahoma"/>
                <w:bCs/>
                <w:color w:val="1F497D"/>
                <w:sz w:val="20"/>
                <w:szCs w:val="20"/>
              </w:rPr>
            </w:pPr>
            <w:r>
              <w:rPr>
                <w:rFonts w:ascii="Tahoma" w:hAnsi="Tahoma" w:cs="Tahoma"/>
                <w:bCs/>
                <w:color w:val="1F497D"/>
                <w:sz w:val="20"/>
                <w:szCs w:val="20"/>
              </w:rPr>
              <w:t>- 14</w:t>
            </w:r>
            <w:r w:rsidR="00E759D1">
              <w:rPr>
                <w:rFonts w:ascii="Tahoma" w:hAnsi="Tahoma" w:cs="Tahoma"/>
                <w:bCs/>
                <w:color w:val="1F497D"/>
                <w:sz w:val="20"/>
                <w:szCs w:val="20"/>
              </w:rPr>
              <w:t xml:space="preserve">h, Đ/c Sáng – PGĐ: Dự </w:t>
            </w:r>
            <w:r>
              <w:rPr>
                <w:rFonts w:ascii="Tahoma" w:hAnsi="Tahoma" w:cs="Tahoma"/>
                <w:bCs/>
                <w:color w:val="1F497D"/>
                <w:sz w:val="20"/>
                <w:szCs w:val="20"/>
              </w:rPr>
              <w:t>hội nghị tại UBND tỉnh</w:t>
            </w:r>
          </w:p>
          <w:p w:rsidR="00E759D1" w:rsidRDefault="00E759D1" w:rsidP="00195DD7">
            <w:pPr>
              <w:spacing w:before="60" w:after="60" w:line="360" w:lineRule="auto"/>
              <w:ind w:firstLine="425"/>
              <w:rPr>
                <w:rFonts w:ascii="Tahoma" w:hAnsi="Tahoma" w:cs="Tahoma"/>
                <w:bCs/>
                <w:color w:val="1F497D"/>
                <w:sz w:val="20"/>
                <w:szCs w:val="20"/>
              </w:rPr>
            </w:pPr>
            <w:r>
              <w:rPr>
                <w:rFonts w:ascii="Tahoma" w:hAnsi="Tahoma" w:cs="Tahoma"/>
                <w:bCs/>
                <w:color w:val="1F497D"/>
                <w:sz w:val="20"/>
                <w:szCs w:val="20"/>
              </w:rPr>
              <w:t xml:space="preserve">- 14h-15h, Đ/c Dân – PGĐ: Dự buổi làm việc với Đoàn kiểm tra công tác đăng ký biện pháp bảo đảm bằng QSD đất, tài sản gắn liền với đất của Bộ Tư pháp tại VP ĐKĐĐ, Sở TNMT. </w:t>
            </w:r>
          </w:p>
          <w:p w:rsidR="00E759D1" w:rsidRPr="004871EB" w:rsidRDefault="00E759D1" w:rsidP="00195DD7">
            <w:pPr>
              <w:spacing w:before="60" w:after="60" w:line="360" w:lineRule="auto"/>
              <w:ind w:firstLine="425"/>
              <w:rPr>
                <w:rFonts w:ascii="Tahoma" w:hAnsi="Tahoma" w:cs="Tahoma"/>
                <w:bCs/>
                <w:color w:val="1F497D"/>
                <w:sz w:val="20"/>
                <w:szCs w:val="20"/>
              </w:rPr>
            </w:pPr>
            <w:r>
              <w:rPr>
                <w:rFonts w:ascii="Tahoma" w:hAnsi="Tahoma" w:cs="Tahoma"/>
                <w:bCs/>
                <w:color w:val="1F497D"/>
                <w:sz w:val="20"/>
                <w:szCs w:val="20"/>
              </w:rPr>
              <w:t>- 15h30, Đ/c Dân – PGĐ: Dự buổi làm việc với Đoàn kiểm tra công tác đăng ký biện pháp bảo đảm bằng QSD đất, tài sản gắn liền với đất của Bộ Tư pháp tại Sở.</w:t>
            </w:r>
          </w:p>
        </w:tc>
        <w:tc>
          <w:tcPr>
            <w:tcW w:w="911" w:type="pct"/>
            <w:tcBorders>
              <w:left w:val="single" w:sz="4" w:space="0" w:color="auto"/>
              <w:right w:val="single" w:sz="4" w:space="0" w:color="auto"/>
            </w:tcBorders>
            <w:shd w:val="clear" w:color="auto" w:fill="FBFBEB"/>
            <w:tcMar>
              <w:top w:w="45" w:type="dxa"/>
              <w:left w:w="45" w:type="dxa"/>
              <w:bottom w:w="45" w:type="dxa"/>
              <w:right w:w="45" w:type="dxa"/>
            </w:tcMar>
            <w:hideMark/>
          </w:tcPr>
          <w:p w:rsidR="00E759D1" w:rsidRPr="00AD46CE" w:rsidRDefault="00E759D1" w:rsidP="0040554E">
            <w:pPr>
              <w:spacing w:before="60" w:after="60" w:line="360" w:lineRule="auto"/>
              <w:jc w:val="both"/>
              <w:rPr>
                <w:rFonts w:ascii="Tahoma" w:hAnsi="Tahoma" w:cs="Tahoma"/>
                <w:bCs/>
                <w:color w:val="1F497D"/>
                <w:sz w:val="16"/>
                <w:szCs w:val="16"/>
              </w:rPr>
            </w:pPr>
          </w:p>
        </w:tc>
      </w:tr>
      <w:tr w:rsidR="00E759D1" w:rsidRPr="00AD46CE" w:rsidTr="00D429BE">
        <w:trPr>
          <w:trHeight w:val="734"/>
        </w:trPr>
        <w:tc>
          <w:tcPr>
            <w:tcW w:w="623" w:type="pct"/>
            <w:vMerge/>
            <w:tcBorders>
              <w:left w:val="single" w:sz="4" w:space="0" w:color="auto"/>
              <w:right w:val="single" w:sz="4" w:space="0" w:color="auto"/>
            </w:tcBorders>
            <w:vAlign w:val="center"/>
            <w:hideMark/>
          </w:tcPr>
          <w:p w:rsidR="00E759D1" w:rsidRPr="00D8478D" w:rsidRDefault="00E759D1" w:rsidP="0040554E">
            <w:pPr>
              <w:spacing w:before="60" w:after="60" w:line="360" w:lineRule="auto"/>
              <w:jc w:val="center"/>
              <w:rPr>
                <w:rFonts w:ascii="Tahoma" w:eastAsia="Times New Roman" w:hAnsi="Tahoma" w:cs="Tahoma"/>
                <w:b/>
                <w:bCs/>
                <w:color w:val="1F497D"/>
                <w:sz w:val="18"/>
                <w:szCs w:val="18"/>
              </w:rPr>
            </w:pPr>
          </w:p>
        </w:tc>
        <w:tc>
          <w:tcPr>
            <w:tcW w:w="484" w:type="pct"/>
            <w:vMerge/>
            <w:tcBorders>
              <w:top w:val="single" w:sz="6"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E759D1" w:rsidRPr="00D8478D" w:rsidRDefault="00E759D1" w:rsidP="0040554E">
            <w:pPr>
              <w:spacing w:before="60" w:after="60" w:line="360" w:lineRule="auto"/>
              <w:jc w:val="center"/>
              <w:rPr>
                <w:rFonts w:ascii="Tahoma" w:eastAsia="Times New Roman" w:hAnsi="Tahoma" w:cs="Tahoma"/>
                <w:b/>
                <w:bCs/>
                <w:color w:val="17365D"/>
                <w:sz w:val="18"/>
                <w:szCs w:val="18"/>
              </w:rPr>
            </w:pPr>
          </w:p>
        </w:tc>
        <w:tc>
          <w:tcPr>
            <w:tcW w:w="2982" w:type="pct"/>
            <w:vMerge/>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E759D1" w:rsidRDefault="00E759D1" w:rsidP="00195DD7">
            <w:pPr>
              <w:spacing w:before="60" w:after="60" w:line="360" w:lineRule="auto"/>
              <w:ind w:firstLine="425"/>
              <w:rPr>
                <w:rFonts w:ascii="Tahoma" w:hAnsi="Tahoma" w:cs="Tahoma"/>
                <w:bCs/>
                <w:color w:val="17365D"/>
                <w:sz w:val="20"/>
                <w:szCs w:val="20"/>
              </w:rPr>
            </w:pPr>
          </w:p>
        </w:tc>
        <w:tc>
          <w:tcPr>
            <w:tcW w:w="911" w:type="pct"/>
            <w:tcBorders>
              <w:left w:val="single" w:sz="4" w:space="0" w:color="auto"/>
              <w:right w:val="single" w:sz="4" w:space="0" w:color="auto"/>
            </w:tcBorders>
            <w:shd w:val="clear" w:color="auto" w:fill="FBFBEB"/>
            <w:tcMar>
              <w:top w:w="45" w:type="dxa"/>
              <w:left w:w="45" w:type="dxa"/>
              <w:bottom w:w="45" w:type="dxa"/>
              <w:right w:w="45" w:type="dxa"/>
            </w:tcMar>
            <w:hideMark/>
          </w:tcPr>
          <w:p w:rsidR="00E759D1" w:rsidRPr="00AD46CE" w:rsidRDefault="00E759D1" w:rsidP="0040554E">
            <w:pPr>
              <w:spacing w:before="60" w:after="60" w:line="360" w:lineRule="auto"/>
              <w:jc w:val="both"/>
              <w:rPr>
                <w:rFonts w:ascii="Tahoma" w:hAnsi="Tahoma" w:cs="Tahoma"/>
                <w:bCs/>
                <w:color w:val="1F497D"/>
                <w:sz w:val="16"/>
                <w:szCs w:val="16"/>
              </w:rPr>
            </w:pPr>
          </w:p>
        </w:tc>
      </w:tr>
      <w:tr w:rsidR="00E759D1" w:rsidRPr="00AD46CE" w:rsidTr="00ED7B43">
        <w:trPr>
          <w:trHeight w:val="1194"/>
        </w:trPr>
        <w:tc>
          <w:tcPr>
            <w:tcW w:w="623" w:type="pct"/>
            <w:vMerge/>
            <w:tcBorders>
              <w:left w:val="single" w:sz="4" w:space="0" w:color="auto"/>
              <w:right w:val="single" w:sz="4" w:space="0" w:color="auto"/>
            </w:tcBorders>
            <w:vAlign w:val="center"/>
            <w:hideMark/>
          </w:tcPr>
          <w:p w:rsidR="00E759D1" w:rsidRPr="00D8478D" w:rsidRDefault="00E759D1" w:rsidP="0038226B">
            <w:pPr>
              <w:spacing w:before="60" w:after="60" w:line="312"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E759D1" w:rsidRPr="00D8478D" w:rsidRDefault="00E759D1" w:rsidP="0038226B">
            <w:pPr>
              <w:spacing w:before="60" w:after="60" w:line="312" w:lineRule="auto"/>
              <w:jc w:val="center"/>
              <w:rPr>
                <w:rFonts w:ascii="Tahoma" w:eastAsia="Times New Roman" w:hAnsi="Tahoma" w:cs="Tahoma"/>
                <w:b/>
                <w:bCs/>
                <w:color w:val="17365D"/>
                <w:sz w:val="18"/>
                <w:szCs w:val="18"/>
              </w:rPr>
            </w:pPr>
          </w:p>
        </w:tc>
        <w:tc>
          <w:tcPr>
            <w:tcW w:w="2982"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E759D1" w:rsidRDefault="00E759D1" w:rsidP="0038226B">
            <w:pPr>
              <w:spacing w:before="60" w:after="60" w:line="312" w:lineRule="auto"/>
              <w:ind w:firstLine="425"/>
              <w:rPr>
                <w:rFonts w:ascii="Tahoma" w:hAnsi="Tahoma" w:cs="Tahoma"/>
                <w:bCs/>
                <w:color w:val="17365D"/>
                <w:sz w:val="20"/>
                <w:szCs w:val="20"/>
              </w:rPr>
            </w:pPr>
          </w:p>
        </w:tc>
        <w:tc>
          <w:tcPr>
            <w:tcW w:w="911" w:type="pct"/>
            <w:tcBorders>
              <w:left w:val="single" w:sz="4" w:space="0" w:color="auto"/>
              <w:right w:val="single" w:sz="6" w:space="0" w:color="auto"/>
            </w:tcBorders>
            <w:shd w:val="clear" w:color="auto" w:fill="FBFBEB"/>
            <w:tcMar>
              <w:top w:w="45" w:type="dxa"/>
              <w:left w:w="45" w:type="dxa"/>
              <w:bottom w:w="45" w:type="dxa"/>
              <w:right w:w="45" w:type="dxa"/>
            </w:tcMar>
            <w:hideMark/>
          </w:tcPr>
          <w:p w:rsidR="00E759D1" w:rsidRPr="00AD46CE" w:rsidRDefault="00E759D1" w:rsidP="0038226B">
            <w:pPr>
              <w:spacing w:before="60" w:after="60" w:line="312" w:lineRule="auto"/>
              <w:jc w:val="both"/>
              <w:rPr>
                <w:rFonts w:ascii="Tahoma" w:hAnsi="Tahoma" w:cs="Tahoma"/>
                <w:bCs/>
                <w:color w:val="1F497D"/>
                <w:sz w:val="16"/>
                <w:szCs w:val="16"/>
              </w:rPr>
            </w:pPr>
            <w:r>
              <w:rPr>
                <w:rFonts w:ascii="Tahoma" w:hAnsi="Tahoma" w:cs="Tahoma"/>
                <w:bCs/>
                <w:color w:val="1F497D"/>
                <w:sz w:val="16"/>
                <w:szCs w:val="16"/>
              </w:rPr>
              <w:t>Lãnh đạo Phòng HCTP&amp;BTTP cùng dự</w:t>
            </w:r>
          </w:p>
        </w:tc>
      </w:tr>
      <w:tr w:rsidR="00E759D1" w:rsidRPr="00AD46CE" w:rsidTr="00D429BE">
        <w:trPr>
          <w:trHeight w:val="1222"/>
        </w:trPr>
        <w:tc>
          <w:tcPr>
            <w:tcW w:w="623" w:type="pct"/>
            <w:vMerge/>
            <w:tcBorders>
              <w:left w:val="single" w:sz="4" w:space="0" w:color="auto"/>
              <w:bottom w:val="nil"/>
              <w:right w:val="single" w:sz="4" w:space="0" w:color="auto"/>
            </w:tcBorders>
            <w:vAlign w:val="center"/>
            <w:hideMark/>
          </w:tcPr>
          <w:p w:rsidR="00E759D1" w:rsidRPr="00D8478D" w:rsidRDefault="00E759D1" w:rsidP="0038226B">
            <w:pPr>
              <w:spacing w:before="60" w:after="60" w:line="312" w:lineRule="auto"/>
              <w:jc w:val="center"/>
              <w:rPr>
                <w:rFonts w:ascii="Tahoma" w:eastAsia="Times New Roman" w:hAnsi="Tahoma" w:cs="Tahoma"/>
                <w:b/>
                <w:bCs/>
                <w:color w:val="1F497D"/>
                <w:sz w:val="18"/>
                <w:szCs w:val="18"/>
              </w:rPr>
            </w:pPr>
          </w:p>
        </w:tc>
        <w:tc>
          <w:tcPr>
            <w:tcW w:w="484" w:type="pct"/>
            <w:vMerge/>
            <w:tcBorders>
              <w:left w:val="single" w:sz="4" w:space="0" w:color="auto"/>
              <w:bottom w:val="single" w:sz="6" w:space="0" w:color="auto"/>
              <w:right w:val="single" w:sz="4" w:space="0" w:color="auto"/>
            </w:tcBorders>
            <w:shd w:val="clear" w:color="auto" w:fill="FBFBEB"/>
            <w:tcMar>
              <w:top w:w="45" w:type="dxa"/>
              <w:left w:w="45" w:type="dxa"/>
              <w:bottom w:w="45" w:type="dxa"/>
              <w:right w:w="45" w:type="dxa"/>
            </w:tcMar>
            <w:vAlign w:val="center"/>
            <w:hideMark/>
          </w:tcPr>
          <w:p w:rsidR="00E759D1" w:rsidRPr="00D8478D" w:rsidRDefault="00E759D1" w:rsidP="0038226B">
            <w:pPr>
              <w:spacing w:before="60" w:after="60" w:line="312" w:lineRule="auto"/>
              <w:jc w:val="center"/>
              <w:rPr>
                <w:rFonts w:ascii="Tahoma" w:eastAsia="Times New Roman" w:hAnsi="Tahoma" w:cs="Tahoma"/>
                <w:b/>
                <w:bCs/>
                <w:color w:val="17365D"/>
                <w:sz w:val="18"/>
                <w:szCs w:val="18"/>
              </w:rPr>
            </w:pPr>
          </w:p>
        </w:tc>
        <w:tc>
          <w:tcPr>
            <w:tcW w:w="2982" w:type="pct"/>
            <w:vMerge/>
            <w:tcBorders>
              <w:left w:val="single" w:sz="4" w:space="0" w:color="auto"/>
              <w:bottom w:val="single" w:sz="6" w:space="0" w:color="auto"/>
              <w:right w:val="single" w:sz="4" w:space="0" w:color="auto"/>
            </w:tcBorders>
            <w:shd w:val="clear" w:color="auto" w:fill="FBFBEB"/>
            <w:tcMar>
              <w:top w:w="45" w:type="dxa"/>
              <w:left w:w="45" w:type="dxa"/>
              <w:bottom w:w="45" w:type="dxa"/>
              <w:right w:w="45" w:type="dxa"/>
            </w:tcMar>
            <w:vAlign w:val="center"/>
            <w:hideMark/>
          </w:tcPr>
          <w:p w:rsidR="00E759D1" w:rsidRDefault="00E759D1" w:rsidP="0038226B">
            <w:pPr>
              <w:spacing w:before="60" w:after="60" w:line="312" w:lineRule="auto"/>
              <w:ind w:firstLine="425"/>
              <w:rPr>
                <w:rFonts w:ascii="Tahoma" w:hAnsi="Tahoma" w:cs="Tahoma"/>
                <w:bCs/>
                <w:color w:val="17365D"/>
                <w:sz w:val="20"/>
                <w:szCs w:val="20"/>
              </w:rPr>
            </w:pPr>
          </w:p>
        </w:tc>
        <w:tc>
          <w:tcPr>
            <w:tcW w:w="911" w:type="pct"/>
            <w:tcBorders>
              <w:left w:val="single" w:sz="4" w:space="0" w:color="auto"/>
              <w:bottom w:val="single" w:sz="6" w:space="0" w:color="auto"/>
              <w:right w:val="single" w:sz="6" w:space="0" w:color="auto"/>
            </w:tcBorders>
            <w:shd w:val="clear" w:color="auto" w:fill="FBFBEB"/>
            <w:tcMar>
              <w:top w:w="45" w:type="dxa"/>
              <w:left w:w="45" w:type="dxa"/>
              <w:bottom w:w="45" w:type="dxa"/>
              <w:right w:w="45" w:type="dxa"/>
            </w:tcMar>
            <w:hideMark/>
          </w:tcPr>
          <w:p w:rsidR="00E759D1" w:rsidRPr="00AD46CE" w:rsidRDefault="00E759D1" w:rsidP="0038226B">
            <w:pPr>
              <w:spacing w:before="60" w:after="60" w:line="312" w:lineRule="auto"/>
              <w:jc w:val="both"/>
              <w:rPr>
                <w:rFonts w:ascii="Tahoma" w:hAnsi="Tahoma" w:cs="Tahoma"/>
                <w:bCs/>
                <w:color w:val="1F497D"/>
                <w:sz w:val="16"/>
                <w:szCs w:val="16"/>
              </w:rPr>
            </w:pPr>
            <w:r>
              <w:rPr>
                <w:rFonts w:ascii="Tahoma" w:hAnsi="Tahoma" w:cs="Tahoma"/>
                <w:bCs/>
                <w:color w:val="1F497D"/>
                <w:sz w:val="16"/>
                <w:szCs w:val="16"/>
              </w:rPr>
              <w:t>Lãnh đạo Phòng HCTP&amp;BTTP và đại diện lãnh đạo Phòng Công chứng số 1 cùng dự.</w:t>
            </w:r>
          </w:p>
        </w:tc>
      </w:tr>
      <w:tr w:rsidR="003F7963" w:rsidRPr="00D8478D" w:rsidTr="00B13B68">
        <w:trPr>
          <w:trHeight w:val="52"/>
        </w:trPr>
        <w:tc>
          <w:tcPr>
            <w:tcW w:w="623" w:type="pct"/>
            <w:vMerge w:val="restart"/>
            <w:tcBorders>
              <w:top w:val="single" w:sz="6" w:space="0" w:color="auto"/>
              <w:left w:val="single" w:sz="4" w:space="0" w:color="auto"/>
              <w:bottom w:val="single" w:sz="6" w:space="0" w:color="auto"/>
              <w:right w:val="single" w:sz="4" w:space="0" w:color="auto"/>
            </w:tcBorders>
            <w:shd w:val="clear" w:color="auto" w:fill="C2D69B"/>
            <w:vAlign w:val="center"/>
            <w:hideMark/>
          </w:tcPr>
          <w:p w:rsidR="003F7963" w:rsidRPr="00D8478D" w:rsidRDefault="003F7963" w:rsidP="0038226B">
            <w:pPr>
              <w:spacing w:before="60" w:after="60" w:line="312" w:lineRule="auto"/>
              <w:jc w:val="center"/>
              <w:rPr>
                <w:rFonts w:ascii="Tahoma" w:eastAsia="Times New Roman" w:hAnsi="Tahoma" w:cs="Tahoma"/>
                <w:b/>
                <w:bCs/>
                <w:color w:val="1F497D"/>
                <w:sz w:val="18"/>
                <w:szCs w:val="18"/>
              </w:rPr>
            </w:pPr>
            <w:r w:rsidRPr="00D8478D">
              <w:rPr>
                <w:rFonts w:ascii="Tahoma" w:eastAsia="Times New Roman" w:hAnsi="Tahoma" w:cs="Tahoma"/>
                <w:b/>
                <w:bCs/>
                <w:color w:val="1F497D"/>
                <w:sz w:val="18"/>
                <w:szCs w:val="18"/>
              </w:rPr>
              <w:t>Thứ bảy</w:t>
            </w:r>
          </w:p>
          <w:p w:rsidR="003F7963" w:rsidRPr="00D8478D" w:rsidRDefault="003F7963" w:rsidP="0038226B">
            <w:pPr>
              <w:spacing w:before="60" w:after="60" w:line="312" w:lineRule="auto"/>
              <w:jc w:val="center"/>
              <w:rPr>
                <w:rFonts w:ascii="Tahoma" w:eastAsia="Times New Roman" w:hAnsi="Tahoma" w:cs="Tahoma"/>
                <w:b/>
                <w:bCs/>
                <w:color w:val="1F497D"/>
                <w:sz w:val="18"/>
                <w:szCs w:val="18"/>
              </w:rPr>
            </w:pPr>
            <w:r w:rsidRPr="00D8478D">
              <w:rPr>
                <w:rFonts w:ascii="Tahoma" w:eastAsia="Times New Roman" w:hAnsi="Tahoma" w:cs="Tahoma"/>
                <w:b/>
                <w:bCs/>
                <w:color w:val="1F497D"/>
                <w:sz w:val="18"/>
                <w:szCs w:val="18"/>
              </w:rPr>
              <w:t>Ngày</w:t>
            </w:r>
          </w:p>
          <w:p w:rsidR="003F7963" w:rsidRPr="00D8478D" w:rsidRDefault="003B356E" w:rsidP="0038226B">
            <w:pPr>
              <w:spacing w:before="60" w:after="60" w:line="312"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05/8</w:t>
            </w: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3F7963" w:rsidRPr="00D8478D" w:rsidRDefault="003F7963" w:rsidP="0038226B">
            <w:pPr>
              <w:spacing w:before="60" w:after="60" w:line="312" w:lineRule="auto"/>
              <w:jc w:val="center"/>
              <w:rPr>
                <w:rFonts w:ascii="Tahoma" w:eastAsia="Times New Roman" w:hAnsi="Tahoma" w:cs="Tahoma"/>
                <w:b/>
                <w:bCs/>
                <w:color w:val="1F497D"/>
                <w:sz w:val="18"/>
                <w:szCs w:val="18"/>
              </w:rPr>
            </w:pPr>
            <w:r w:rsidRPr="00D8478D">
              <w:rPr>
                <w:rFonts w:ascii="Tahoma" w:eastAsia="Times New Roman" w:hAnsi="Tahoma" w:cs="Tahoma"/>
                <w:b/>
                <w:bCs/>
                <w:color w:val="1F497D"/>
                <w:sz w:val="18"/>
                <w:szCs w:val="18"/>
              </w:rPr>
              <w:t>Sáng</w:t>
            </w:r>
          </w:p>
        </w:tc>
        <w:tc>
          <w:tcPr>
            <w:tcW w:w="2982"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3F7963" w:rsidRDefault="003F7963" w:rsidP="0038226B">
            <w:pPr>
              <w:spacing w:before="60" w:after="60" w:line="312" w:lineRule="auto"/>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w:t>
            </w:r>
            <w:r w:rsidRPr="00D8478D">
              <w:rPr>
                <w:rFonts w:ascii="Tahoma" w:eastAsia="Times New Roman" w:hAnsi="Tahoma" w:cs="Tahoma"/>
                <w:bCs/>
                <w:color w:val="17365D"/>
                <w:sz w:val="20"/>
                <w:szCs w:val="20"/>
              </w:rPr>
              <w:t xml:space="preserve">Đ/c </w:t>
            </w:r>
            <w:r w:rsidR="003B356E">
              <w:rPr>
                <w:rFonts w:ascii="Tahoma" w:eastAsia="Times New Roman" w:hAnsi="Tahoma" w:cs="Tahoma"/>
                <w:bCs/>
                <w:color w:val="17365D"/>
                <w:sz w:val="20"/>
                <w:szCs w:val="20"/>
              </w:rPr>
              <w:t>Hương</w:t>
            </w:r>
            <w:r>
              <w:rPr>
                <w:rFonts w:ascii="Tahoma" w:eastAsia="Times New Roman" w:hAnsi="Tahoma" w:cs="Tahoma"/>
                <w:bCs/>
                <w:color w:val="17365D"/>
                <w:sz w:val="20"/>
                <w:szCs w:val="20"/>
              </w:rPr>
              <w:t xml:space="preserve"> - </w:t>
            </w:r>
            <w:r w:rsidR="003B356E">
              <w:rPr>
                <w:rFonts w:ascii="Tahoma" w:eastAsia="Times New Roman" w:hAnsi="Tahoma" w:cs="Tahoma"/>
                <w:bCs/>
                <w:color w:val="17365D"/>
                <w:sz w:val="20"/>
                <w:szCs w:val="20"/>
              </w:rPr>
              <w:t>P</w:t>
            </w:r>
            <w:r>
              <w:rPr>
                <w:rFonts w:ascii="Tahoma" w:eastAsia="Times New Roman" w:hAnsi="Tahoma" w:cs="Tahoma"/>
                <w:bCs/>
                <w:color w:val="17365D"/>
                <w:sz w:val="20"/>
                <w:szCs w:val="20"/>
              </w:rPr>
              <w:t>GĐ</w:t>
            </w:r>
            <w:r w:rsidRPr="00D8478D">
              <w:rPr>
                <w:rFonts w:ascii="Tahoma" w:eastAsia="Times New Roman" w:hAnsi="Tahoma" w:cs="Tahoma"/>
                <w:bCs/>
                <w:color w:val="17365D"/>
                <w:sz w:val="20"/>
                <w:szCs w:val="20"/>
              </w:rPr>
              <w:t xml:space="preserve"> trực lãnh đạo </w:t>
            </w:r>
          </w:p>
          <w:p w:rsidR="00D71CC3" w:rsidRPr="00D8478D" w:rsidRDefault="00BE20D7" w:rsidP="0038226B">
            <w:pPr>
              <w:spacing w:before="60" w:after="60" w:line="312" w:lineRule="auto"/>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-14h, Đ/c Sáng: Dự hội nghị sơ kết công tác 6 tháng đầu năm và triển khai công tác 6 tháng cuối năm tại Trung tâm phục vụ hành chính công tỉnh. </w:t>
            </w:r>
          </w:p>
        </w:tc>
        <w:tc>
          <w:tcPr>
            <w:tcW w:w="911"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3F7963" w:rsidRPr="00D8478D" w:rsidRDefault="003F7963" w:rsidP="0038226B">
            <w:pPr>
              <w:spacing w:before="60" w:after="60" w:line="312" w:lineRule="auto"/>
              <w:rPr>
                <w:rFonts w:ascii="Tahoma" w:eastAsia="Times New Roman" w:hAnsi="Tahoma" w:cs="Tahoma"/>
                <w:b/>
                <w:bCs/>
                <w:color w:val="1F497D"/>
                <w:sz w:val="18"/>
                <w:szCs w:val="18"/>
              </w:rPr>
            </w:pPr>
            <w:r w:rsidRPr="00D8478D">
              <w:rPr>
                <w:rFonts w:ascii="Tahoma" w:eastAsia="Times New Roman" w:hAnsi="Tahoma" w:cs="Tahoma"/>
                <w:b/>
                <w:bCs/>
                <w:color w:val="1F497D"/>
                <w:sz w:val="18"/>
                <w:szCs w:val="18"/>
              </w:rPr>
              <w:t> </w:t>
            </w:r>
          </w:p>
        </w:tc>
      </w:tr>
      <w:tr w:rsidR="003F7963" w:rsidRPr="00D8478D" w:rsidTr="00AF0BF4">
        <w:trPr>
          <w:trHeight w:val="206"/>
        </w:trPr>
        <w:tc>
          <w:tcPr>
            <w:tcW w:w="623" w:type="pct"/>
            <w:vMerge/>
            <w:tcBorders>
              <w:top w:val="single" w:sz="6" w:space="0" w:color="auto"/>
              <w:left w:val="single" w:sz="4" w:space="0" w:color="auto"/>
              <w:bottom w:val="single" w:sz="6" w:space="0" w:color="auto"/>
              <w:right w:val="single" w:sz="4" w:space="0" w:color="auto"/>
            </w:tcBorders>
            <w:vAlign w:val="center"/>
            <w:hideMark/>
          </w:tcPr>
          <w:p w:rsidR="003F7963" w:rsidRPr="00D8478D" w:rsidRDefault="003F7963" w:rsidP="0038226B">
            <w:pPr>
              <w:spacing w:before="60" w:after="60" w:line="312" w:lineRule="auto"/>
              <w:rPr>
                <w:rFonts w:ascii="Tahoma" w:eastAsia="Times New Roman" w:hAnsi="Tahoma" w:cs="Tahoma"/>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3F7963" w:rsidRPr="00D8478D" w:rsidRDefault="003F7963" w:rsidP="0038226B">
            <w:pPr>
              <w:spacing w:before="60" w:after="60" w:line="312"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Chiều</w:t>
            </w:r>
          </w:p>
        </w:tc>
        <w:tc>
          <w:tcPr>
            <w:tcW w:w="2982" w:type="pct"/>
            <w:vMerge/>
            <w:tcBorders>
              <w:top w:val="single" w:sz="6" w:space="0" w:color="auto"/>
              <w:left w:val="single" w:sz="4" w:space="0" w:color="auto"/>
              <w:bottom w:val="single" w:sz="6" w:space="0" w:color="auto"/>
              <w:right w:val="single" w:sz="4" w:space="0" w:color="auto"/>
            </w:tcBorders>
            <w:vAlign w:val="center"/>
            <w:hideMark/>
          </w:tcPr>
          <w:p w:rsidR="003F7963" w:rsidRPr="00D8478D" w:rsidRDefault="003F7963" w:rsidP="0038226B">
            <w:pPr>
              <w:spacing w:before="60" w:after="60" w:line="312" w:lineRule="auto"/>
              <w:rPr>
                <w:rFonts w:ascii="Tahoma" w:eastAsia="Times New Roman" w:hAnsi="Tahoma" w:cs="Tahoma"/>
                <w:color w:val="17365D"/>
                <w:sz w:val="18"/>
                <w:szCs w:val="18"/>
              </w:rPr>
            </w:pPr>
          </w:p>
        </w:tc>
        <w:tc>
          <w:tcPr>
            <w:tcW w:w="911" w:type="pct"/>
            <w:vMerge/>
            <w:tcBorders>
              <w:top w:val="single" w:sz="6" w:space="0" w:color="auto"/>
              <w:left w:val="single" w:sz="4" w:space="0" w:color="auto"/>
              <w:bottom w:val="single" w:sz="6" w:space="0" w:color="auto"/>
              <w:right w:val="single" w:sz="4" w:space="0" w:color="auto"/>
            </w:tcBorders>
            <w:vAlign w:val="center"/>
            <w:hideMark/>
          </w:tcPr>
          <w:p w:rsidR="003F7963" w:rsidRPr="00D8478D" w:rsidRDefault="003F7963" w:rsidP="0038226B">
            <w:pPr>
              <w:spacing w:before="60" w:after="60" w:line="312" w:lineRule="auto"/>
              <w:rPr>
                <w:rFonts w:ascii="Tahoma" w:eastAsia="Times New Roman" w:hAnsi="Tahoma" w:cs="Tahoma"/>
                <w:sz w:val="18"/>
                <w:szCs w:val="18"/>
              </w:rPr>
            </w:pPr>
          </w:p>
        </w:tc>
      </w:tr>
      <w:tr w:rsidR="003F7963" w:rsidRPr="00D8478D" w:rsidTr="00AF0BF4">
        <w:trPr>
          <w:trHeight w:val="268"/>
        </w:trPr>
        <w:tc>
          <w:tcPr>
            <w:tcW w:w="623" w:type="pct"/>
            <w:vMerge w:val="restart"/>
            <w:tcBorders>
              <w:top w:val="single" w:sz="6" w:space="0" w:color="auto"/>
              <w:left w:val="single" w:sz="4" w:space="0" w:color="auto"/>
              <w:bottom w:val="single" w:sz="6" w:space="0" w:color="auto"/>
              <w:right w:val="single" w:sz="4" w:space="0" w:color="auto"/>
            </w:tcBorders>
            <w:vAlign w:val="center"/>
            <w:hideMark/>
          </w:tcPr>
          <w:p w:rsidR="003F7963" w:rsidRPr="00D8478D" w:rsidRDefault="003F7963" w:rsidP="0038226B">
            <w:pPr>
              <w:spacing w:before="60" w:after="60" w:line="312"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Chủ nhật</w:t>
            </w:r>
          </w:p>
          <w:p w:rsidR="003F7963" w:rsidRPr="00D8478D" w:rsidRDefault="003F7963" w:rsidP="0038226B">
            <w:pPr>
              <w:spacing w:before="60" w:after="60" w:line="312"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Ngày</w:t>
            </w:r>
          </w:p>
          <w:p w:rsidR="003F7963" w:rsidRPr="00D8478D" w:rsidRDefault="003B356E" w:rsidP="0038226B">
            <w:pPr>
              <w:spacing w:before="60" w:after="60" w:line="312" w:lineRule="auto"/>
              <w:jc w:val="center"/>
              <w:rPr>
                <w:rFonts w:ascii="Tahoma" w:eastAsia="Times New Roman" w:hAnsi="Tahoma" w:cs="Tahoma"/>
                <w:sz w:val="18"/>
                <w:szCs w:val="18"/>
              </w:rPr>
            </w:pPr>
            <w:r>
              <w:rPr>
                <w:rFonts w:ascii="Tahoma" w:eastAsia="Times New Roman" w:hAnsi="Tahoma" w:cs="Tahoma"/>
                <w:b/>
                <w:bCs/>
                <w:color w:val="1F497D"/>
                <w:sz w:val="18"/>
                <w:szCs w:val="18"/>
              </w:rPr>
              <w:t>06/8</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3F7963" w:rsidRPr="00D8478D" w:rsidRDefault="003F7963" w:rsidP="0038226B">
            <w:pPr>
              <w:spacing w:before="60" w:after="60" w:line="312"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Sáng</w:t>
            </w:r>
          </w:p>
        </w:tc>
        <w:tc>
          <w:tcPr>
            <w:tcW w:w="2982" w:type="pct"/>
            <w:vMerge w:val="restar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0C3CFE" w:rsidRDefault="003F7963" w:rsidP="0038226B">
            <w:pPr>
              <w:spacing w:before="60" w:after="60" w:line="312" w:lineRule="auto"/>
              <w:jc w:val="both"/>
              <w:rPr>
                <w:rFonts w:ascii="Tahoma" w:eastAsia="Times New Roman" w:hAnsi="Tahoma" w:cs="Tahoma"/>
                <w:bCs/>
                <w:color w:val="17365D"/>
                <w:sz w:val="20"/>
                <w:szCs w:val="20"/>
              </w:rPr>
            </w:pPr>
            <w:r w:rsidRPr="00D8478D">
              <w:rPr>
                <w:rFonts w:ascii="Tahoma" w:eastAsia="Times New Roman" w:hAnsi="Tahoma" w:cs="Tahoma"/>
                <w:bCs/>
                <w:color w:val="17365D"/>
                <w:sz w:val="20"/>
                <w:szCs w:val="20"/>
              </w:rPr>
              <w:t xml:space="preserve"> </w:t>
            </w:r>
            <w:r>
              <w:rPr>
                <w:rFonts w:ascii="Tahoma" w:eastAsia="Times New Roman" w:hAnsi="Tahoma" w:cs="Tahoma"/>
                <w:bCs/>
                <w:color w:val="17365D"/>
                <w:sz w:val="20"/>
                <w:szCs w:val="20"/>
              </w:rPr>
              <w:t xml:space="preserve">   </w:t>
            </w:r>
            <w:r w:rsidR="00B13B68">
              <w:rPr>
                <w:rFonts w:ascii="Tahoma" w:eastAsia="Times New Roman" w:hAnsi="Tahoma" w:cs="Tahoma"/>
                <w:bCs/>
                <w:color w:val="17365D"/>
                <w:sz w:val="20"/>
                <w:szCs w:val="20"/>
              </w:rPr>
              <w:t xml:space="preserve"> </w:t>
            </w:r>
            <w:r w:rsidRPr="00D8478D">
              <w:rPr>
                <w:rFonts w:ascii="Tahoma" w:eastAsia="Times New Roman" w:hAnsi="Tahoma" w:cs="Tahoma"/>
                <w:bCs/>
                <w:color w:val="17365D"/>
                <w:sz w:val="20"/>
                <w:szCs w:val="20"/>
              </w:rPr>
              <w:t xml:space="preserve">  </w:t>
            </w:r>
            <w:r w:rsidR="00B13B68">
              <w:rPr>
                <w:rFonts w:ascii="Tahoma" w:eastAsia="Times New Roman" w:hAnsi="Tahoma" w:cs="Tahoma"/>
                <w:bCs/>
                <w:color w:val="17365D"/>
                <w:sz w:val="20"/>
                <w:szCs w:val="20"/>
              </w:rPr>
              <w:t xml:space="preserve">- </w:t>
            </w:r>
            <w:r w:rsidR="00747C64">
              <w:rPr>
                <w:rFonts w:ascii="Tahoma" w:eastAsia="Times New Roman" w:hAnsi="Tahoma" w:cs="Tahoma"/>
                <w:bCs/>
                <w:color w:val="17365D"/>
                <w:sz w:val="20"/>
                <w:szCs w:val="20"/>
              </w:rPr>
              <w:t>Đ/c Dân</w:t>
            </w:r>
            <w:r>
              <w:rPr>
                <w:rFonts w:ascii="Tahoma" w:eastAsia="Times New Roman" w:hAnsi="Tahoma" w:cs="Tahoma"/>
                <w:bCs/>
                <w:color w:val="17365D"/>
                <w:sz w:val="20"/>
                <w:szCs w:val="20"/>
              </w:rPr>
              <w:t xml:space="preserve"> - PGĐ trực lãnh đạo </w:t>
            </w:r>
          </w:p>
          <w:p w:rsidR="00D843DC" w:rsidRPr="00CB2D92" w:rsidRDefault="00D843DC" w:rsidP="0038226B">
            <w:pPr>
              <w:spacing w:before="60" w:after="60" w:line="312" w:lineRule="auto"/>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- 07h30, Đ/c Sáng – PGĐ: Dự Lễ kỷ niệm 20 năm ngày thành lập Sở TN&amp;MT tại khách sạn Biển Vàng. </w:t>
            </w:r>
          </w:p>
        </w:tc>
        <w:tc>
          <w:tcPr>
            <w:tcW w:w="911" w:type="pct"/>
            <w:vMerge w:val="restar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hideMark/>
          </w:tcPr>
          <w:p w:rsidR="003F7963" w:rsidRPr="00D8478D" w:rsidRDefault="003F7963" w:rsidP="0038226B">
            <w:pPr>
              <w:spacing w:before="60" w:after="60" w:line="312" w:lineRule="auto"/>
              <w:rPr>
                <w:rFonts w:ascii="Tahoma" w:eastAsia="Times New Roman" w:hAnsi="Tahoma" w:cs="Tahoma"/>
                <w:color w:val="0070C0"/>
                <w:sz w:val="16"/>
                <w:szCs w:val="16"/>
              </w:rPr>
            </w:pPr>
          </w:p>
        </w:tc>
      </w:tr>
      <w:tr w:rsidR="003F7963" w:rsidRPr="00D8478D" w:rsidTr="00AF0BF4">
        <w:trPr>
          <w:trHeight w:val="341"/>
        </w:trPr>
        <w:tc>
          <w:tcPr>
            <w:tcW w:w="623" w:type="pct"/>
            <w:vMerge/>
            <w:tcBorders>
              <w:top w:val="single" w:sz="6" w:space="0" w:color="auto"/>
              <w:left w:val="outset" w:sz="8" w:space="0" w:color="336699"/>
              <w:bottom w:val="outset" w:sz="8" w:space="0" w:color="336699"/>
              <w:right w:val="outset" w:sz="8" w:space="0" w:color="336699"/>
            </w:tcBorders>
            <w:vAlign w:val="center"/>
            <w:hideMark/>
          </w:tcPr>
          <w:p w:rsidR="003F7963" w:rsidRPr="00D8478D" w:rsidRDefault="003F7963" w:rsidP="0038226B">
            <w:pPr>
              <w:spacing w:before="60" w:after="60" w:line="312" w:lineRule="auto"/>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3F7963" w:rsidRPr="00D8478D" w:rsidRDefault="003F7963" w:rsidP="0038226B">
            <w:pPr>
              <w:spacing w:before="60" w:after="60" w:line="312" w:lineRule="auto"/>
              <w:jc w:val="center"/>
              <w:rPr>
                <w:rFonts w:ascii="Tahoma" w:eastAsia="Times New Roman" w:hAnsi="Tahoma" w:cs="Tahoma"/>
                <w:sz w:val="18"/>
                <w:szCs w:val="18"/>
              </w:rPr>
            </w:pPr>
            <w:r w:rsidRPr="00D8478D">
              <w:rPr>
                <w:rFonts w:ascii="Tahoma" w:eastAsia="Times New Roman" w:hAnsi="Tahoma" w:cs="Tahoma"/>
                <w:b/>
                <w:bCs/>
                <w:color w:val="1F497D"/>
                <w:sz w:val="18"/>
                <w:szCs w:val="18"/>
              </w:rPr>
              <w:t>Chiều</w:t>
            </w:r>
          </w:p>
        </w:tc>
        <w:tc>
          <w:tcPr>
            <w:tcW w:w="2982" w:type="pct"/>
            <w:vMerge/>
            <w:tcBorders>
              <w:top w:val="single" w:sz="6" w:space="0" w:color="auto"/>
              <w:left w:val="single" w:sz="4" w:space="0" w:color="auto"/>
              <w:bottom w:val="outset" w:sz="8" w:space="0" w:color="336699"/>
              <w:right w:val="single" w:sz="4" w:space="0" w:color="auto"/>
            </w:tcBorders>
            <w:vAlign w:val="center"/>
            <w:hideMark/>
          </w:tcPr>
          <w:p w:rsidR="003F7963" w:rsidRPr="00D8478D" w:rsidRDefault="003F7963" w:rsidP="0038226B">
            <w:pPr>
              <w:spacing w:before="60" w:after="60" w:line="312" w:lineRule="auto"/>
              <w:rPr>
                <w:rFonts w:ascii="Tahoma" w:eastAsia="Times New Roman" w:hAnsi="Tahoma" w:cs="Tahoma"/>
                <w:sz w:val="18"/>
                <w:szCs w:val="18"/>
              </w:rPr>
            </w:pPr>
          </w:p>
        </w:tc>
        <w:tc>
          <w:tcPr>
            <w:tcW w:w="911" w:type="pct"/>
            <w:vMerge/>
            <w:tcBorders>
              <w:top w:val="single" w:sz="6" w:space="0" w:color="auto"/>
              <w:left w:val="single" w:sz="4" w:space="0" w:color="auto"/>
              <w:bottom w:val="outset" w:sz="8" w:space="0" w:color="336699"/>
              <w:right w:val="outset" w:sz="8" w:space="0" w:color="336699"/>
            </w:tcBorders>
            <w:vAlign w:val="center"/>
            <w:hideMark/>
          </w:tcPr>
          <w:p w:rsidR="003F7963" w:rsidRPr="00D8478D" w:rsidRDefault="003F7963" w:rsidP="0038226B">
            <w:pPr>
              <w:spacing w:before="60" w:after="60" w:line="312" w:lineRule="auto"/>
              <w:rPr>
                <w:rFonts w:ascii="Tahoma" w:eastAsia="Times New Roman" w:hAnsi="Tahoma" w:cs="Tahoma"/>
                <w:sz w:val="18"/>
                <w:szCs w:val="18"/>
              </w:rPr>
            </w:pPr>
          </w:p>
        </w:tc>
      </w:tr>
    </w:tbl>
    <w:p w:rsidR="00464020" w:rsidRPr="00D8478D" w:rsidRDefault="00464020" w:rsidP="0038226B">
      <w:pPr>
        <w:shd w:val="clear" w:color="auto" w:fill="FFFFFF"/>
        <w:spacing w:before="60" w:after="60" w:line="312" w:lineRule="auto"/>
        <w:ind w:firstLine="300"/>
        <w:jc w:val="both"/>
        <w:rPr>
          <w:rFonts w:ascii="Tahoma" w:eastAsia="Times New Roman" w:hAnsi="Tahoma" w:cs="Tahoma"/>
          <w:color w:val="000000"/>
          <w:sz w:val="18"/>
          <w:szCs w:val="18"/>
        </w:rPr>
      </w:pPr>
      <w:r w:rsidRPr="00D8478D">
        <w:rPr>
          <w:rFonts w:ascii="Tahoma" w:eastAsia="Times New Roman" w:hAnsi="Tahoma" w:cs="Tahoma"/>
          <w:color w:val="1F497D"/>
          <w:sz w:val="18"/>
          <w:szCs w:val="18"/>
        </w:rPr>
        <w:t>        </w:t>
      </w:r>
      <w:r w:rsidRPr="00D8478D">
        <w:rPr>
          <w:rFonts w:ascii="Tahoma" w:eastAsia="Times New Roman" w:hAnsi="Tahoma" w:cs="Tahoma"/>
          <w:i/>
          <w:iCs/>
          <w:color w:val="1F497D"/>
          <w:sz w:val="18"/>
          <w:szCs w:val="18"/>
        </w:rPr>
        <w:t>(Ghi chú: Lịch này có thể được điều chỉnh do công việc đột xuất theo yêu cầu của Lãnh đạo tỉnh)</w:t>
      </w:r>
    </w:p>
    <w:p w:rsidR="00464020" w:rsidRPr="00396AB6" w:rsidRDefault="00464020" w:rsidP="0038226B">
      <w:pPr>
        <w:tabs>
          <w:tab w:val="left" w:pos="2880"/>
        </w:tabs>
        <w:spacing w:before="60" w:after="60" w:line="312" w:lineRule="auto"/>
        <w:rPr>
          <w:rFonts w:ascii="Tahoma" w:hAnsi="Tahoma" w:cs="Tahoma"/>
          <w:sz w:val="20"/>
          <w:szCs w:val="20"/>
        </w:rPr>
      </w:pPr>
      <w:r w:rsidRPr="00D8478D">
        <w:rPr>
          <w:rFonts w:ascii="Tahoma" w:hAnsi="Tahoma" w:cs="Tahoma"/>
        </w:rPr>
        <w:tab/>
      </w:r>
    </w:p>
    <w:p w:rsidR="00464020" w:rsidRDefault="00464020" w:rsidP="00910B37">
      <w:pPr>
        <w:spacing w:before="60" w:after="60" w:line="312" w:lineRule="auto"/>
        <w:jc w:val="right"/>
      </w:pPr>
    </w:p>
    <w:p w:rsidR="00464020" w:rsidRDefault="00464020" w:rsidP="0038226B">
      <w:pPr>
        <w:spacing w:before="60" w:after="60" w:line="312" w:lineRule="auto"/>
      </w:pPr>
    </w:p>
    <w:p w:rsidR="00464020" w:rsidRDefault="00464020" w:rsidP="0038226B">
      <w:pPr>
        <w:spacing w:before="60" w:after="60" w:line="312" w:lineRule="auto"/>
      </w:pPr>
    </w:p>
    <w:p w:rsidR="00B65AE3" w:rsidRDefault="00B65AE3" w:rsidP="0038226B">
      <w:pPr>
        <w:spacing w:before="60" w:after="60" w:line="312" w:lineRule="auto"/>
      </w:pPr>
    </w:p>
    <w:sectPr w:rsidR="00B65AE3" w:rsidSect="00C41429">
      <w:pgSz w:w="12240" w:h="15840"/>
      <w:pgMar w:top="426" w:right="1440"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464020"/>
    <w:rsid w:val="00027A0A"/>
    <w:rsid w:val="0003503A"/>
    <w:rsid w:val="000C3CFE"/>
    <w:rsid w:val="0011748D"/>
    <w:rsid w:val="00191954"/>
    <w:rsid w:val="00195DD7"/>
    <w:rsid w:val="001A30DF"/>
    <w:rsid w:val="002177C7"/>
    <w:rsid w:val="0026261C"/>
    <w:rsid w:val="002B6DFD"/>
    <w:rsid w:val="002D24CA"/>
    <w:rsid w:val="002E19F5"/>
    <w:rsid w:val="002F6540"/>
    <w:rsid w:val="0031268D"/>
    <w:rsid w:val="00327012"/>
    <w:rsid w:val="00334207"/>
    <w:rsid w:val="00357FB3"/>
    <w:rsid w:val="0038226B"/>
    <w:rsid w:val="003A7848"/>
    <w:rsid w:val="003B3434"/>
    <w:rsid w:val="003B356E"/>
    <w:rsid w:val="003F0993"/>
    <w:rsid w:val="003F4DDA"/>
    <w:rsid w:val="003F7963"/>
    <w:rsid w:val="0040554E"/>
    <w:rsid w:val="004139E6"/>
    <w:rsid w:val="00464020"/>
    <w:rsid w:val="0048280F"/>
    <w:rsid w:val="004A5F34"/>
    <w:rsid w:val="004A7A01"/>
    <w:rsid w:val="004D7CE7"/>
    <w:rsid w:val="004E1B32"/>
    <w:rsid w:val="00520872"/>
    <w:rsid w:val="00542050"/>
    <w:rsid w:val="005451AA"/>
    <w:rsid w:val="00547646"/>
    <w:rsid w:val="005B308C"/>
    <w:rsid w:val="005E21FC"/>
    <w:rsid w:val="005E28A6"/>
    <w:rsid w:val="005E6523"/>
    <w:rsid w:val="00642E9F"/>
    <w:rsid w:val="006C02F1"/>
    <w:rsid w:val="006C0873"/>
    <w:rsid w:val="006F1F9C"/>
    <w:rsid w:val="00747C64"/>
    <w:rsid w:val="0077127A"/>
    <w:rsid w:val="00774A81"/>
    <w:rsid w:val="00785B05"/>
    <w:rsid w:val="007A332C"/>
    <w:rsid w:val="007E6045"/>
    <w:rsid w:val="0083419C"/>
    <w:rsid w:val="00844383"/>
    <w:rsid w:val="009041B7"/>
    <w:rsid w:val="00905984"/>
    <w:rsid w:val="00910B37"/>
    <w:rsid w:val="00912300"/>
    <w:rsid w:val="0092397D"/>
    <w:rsid w:val="00954A76"/>
    <w:rsid w:val="009B01BE"/>
    <w:rsid w:val="009B0F8C"/>
    <w:rsid w:val="00A218B6"/>
    <w:rsid w:val="00A8641E"/>
    <w:rsid w:val="00AE4180"/>
    <w:rsid w:val="00B00B84"/>
    <w:rsid w:val="00B06433"/>
    <w:rsid w:val="00B13B68"/>
    <w:rsid w:val="00B31A16"/>
    <w:rsid w:val="00B41E43"/>
    <w:rsid w:val="00B65AE3"/>
    <w:rsid w:val="00B83157"/>
    <w:rsid w:val="00BE20D7"/>
    <w:rsid w:val="00BF2E95"/>
    <w:rsid w:val="00C04025"/>
    <w:rsid w:val="00C46745"/>
    <w:rsid w:val="00C92BDB"/>
    <w:rsid w:val="00CF37CA"/>
    <w:rsid w:val="00CF7005"/>
    <w:rsid w:val="00D13E5C"/>
    <w:rsid w:val="00D429BE"/>
    <w:rsid w:val="00D71CC3"/>
    <w:rsid w:val="00D843DC"/>
    <w:rsid w:val="00D8525A"/>
    <w:rsid w:val="00DC1B67"/>
    <w:rsid w:val="00E00726"/>
    <w:rsid w:val="00E25048"/>
    <w:rsid w:val="00E759D1"/>
    <w:rsid w:val="00E943FC"/>
    <w:rsid w:val="00EB52AA"/>
    <w:rsid w:val="00ED7B43"/>
    <w:rsid w:val="00EE6A00"/>
    <w:rsid w:val="00EE6D08"/>
    <w:rsid w:val="00F763BE"/>
    <w:rsid w:val="00F83920"/>
    <w:rsid w:val="00F96722"/>
    <w:rsid w:val="00FA6C49"/>
    <w:rsid w:val="00FB1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020"/>
    <w:rPr>
      <w:rFonts w:eastAsia="Calibri"/>
      <w:strike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4020"/>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2023-07-31T06:58:00Z</cp:lastPrinted>
  <dcterms:created xsi:type="dcterms:W3CDTF">2023-07-31T00:57:00Z</dcterms:created>
  <dcterms:modified xsi:type="dcterms:W3CDTF">2023-08-03T09:38:00Z</dcterms:modified>
</cp:coreProperties>
</file>