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4C2" w:rsidRDefault="000424C2" w:rsidP="000424C2">
      <w:pPr>
        <w:shd w:val="clear" w:color="auto" w:fill="FFFFFF"/>
        <w:tabs>
          <w:tab w:val="left" w:pos="1766"/>
          <w:tab w:val="center" w:pos="4830"/>
        </w:tabs>
        <w:spacing w:after="0"/>
        <w:ind w:firstLine="300"/>
        <w:jc w:val="center"/>
        <w:rPr>
          <w:rFonts w:ascii="Tahoma" w:hAnsi="Tahoma" w:cs="Tahoma"/>
          <w:b/>
          <w:bCs/>
          <w:color w:val="4F81BD"/>
        </w:rPr>
      </w:pPr>
      <w:r>
        <w:rPr>
          <w:rFonts w:ascii="Tahoma" w:hAnsi="Tahoma" w:cs="Tahoma"/>
          <w:b/>
          <w:bCs/>
          <w:color w:val="4F81BD"/>
        </w:rPr>
        <w:t>LỊCH CÔNG TÁC TUẦN CỦA LÃNH ĐẠO SỞ TƯ PHÁP</w:t>
      </w:r>
      <w:r>
        <w:rPr>
          <w:rFonts w:ascii="Arial" w:hAnsi="Arial" w:cs="Arial"/>
          <w:b/>
          <w:bCs/>
          <w:color w:val="666666"/>
          <w:sz w:val="18"/>
          <w:szCs w:val="18"/>
        </w:rPr>
        <w:br/>
      </w:r>
      <w:r>
        <w:rPr>
          <w:rFonts w:ascii="Tahoma" w:hAnsi="Tahoma" w:cs="Tahoma"/>
          <w:b/>
          <w:bCs/>
          <w:color w:val="4F81BD"/>
        </w:rPr>
        <w:t>Tuần thứ 42/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 (Từ ngày 05/10/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 </w:t>
      </w:r>
      <w:r>
        <w:rPr>
          <w:rFonts w:ascii="Tahoma" w:hAnsi="Tahoma" w:cs="Tahoma"/>
          <w:b/>
          <w:bCs/>
          <w:color w:val="4F81BD"/>
        </w:rPr>
        <w:t>đến ngày 11/10/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)</w:t>
      </w:r>
    </w:p>
    <w:p w:rsidR="000424C2" w:rsidRPr="00FC2FA5" w:rsidRDefault="000424C2" w:rsidP="000424C2">
      <w:pPr>
        <w:shd w:val="clear" w:color="auto" w:fill="FFFFFF"/>
        <w:spacing w:after="0"/>
        <w:ind w:firstLine="300"/>
        <w:jc w:val="center"/>
        <w:rPr>
          <w:rFonts w:ascii="Tahoma" w:hAnsi="Tahoma" w:cs="Tahoma"/>
          <w:b/>
          <w:bCs/>
          <w:color w:val="4F81BD"/>
          <w:sz w:val="4"/>
          <w:szCs w:val="4"/>
        </w:rPr>
      </w:pPr>
    </w:p>
    <w:tbl>
      <w:tblPr>
        <w:tblW w:w="5366" w:type="pct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5"/>
        <w:gridCol w:w="947"/>
        <w:gridCol w:w="6377"/>
        <w:gridCol w:w="1930"/>
      </w:tblGrid>
      <w:tr w:rsidR="000424C2" w:rsidRPr="00556439" w:rsidTr="004D7BF0">
        <w:trPr>
          <w:trHeight w:val="272"/>
        </w:trPr>
        <w:tc>
          <w:tcPr>
            <w:tcW w:w="1070" w:type="pct"/>
            <w:gridSpan w:val="2"/>
            <w:tcBorders>
              <w:top w:val="outset" w:sz="8" w:space="0" w:color="336699"/>
              <w:left w:val="outset" w:sz="8" w:space="0" w:color="336699"/>
              <w:bottom w:val="single" w:sz="6" w:space="0" w:color="auto"/>
              <w:right w:val="outset" w:sz="8" w:space="0" w:color="336699"/>
            </w:tcBorders>
            <w:shd w:val="clear" w:color="auto" w:fill="FABF8F"/>
            <w:vAlign w:val="center"/>
            <w:hideMark/>
          </w:tcPr>
          <w:p w:rsidR="000424C2" w:rsidRPr="000C12C7" w:rsidRDefault="000424C2" w:rsidP="003D5AF1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THỜI GIAN</w:t>
            </w:r>
          </w:p>
        </w:tc>
        <w:tc>
          <w:tcPr>
            <w:tcW w:w="3017" w:type="pct"/>
            <w:tcBorders>
              <w:top w:val="outset" w:sz="8" w:space="0" w:color="336699"/>
              <w:left w:val="nil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0C12C7" w:rsidRDefault="000424C2" w:rsidP="003D5AF1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NỘI DUNG CÔNG VIỆC</w:t>
            </w:r>
          </w:p>
        </w:tc>
        <w:tc>
          <w:tcPr>
            <w:tcW w:w="913" w:type="pct"/>
            <w:tcBorders>
              <w:top w:val="outset" w:sz="8" w:space="0" w:color="336699"/>
              <w:left w:val="nil"/>
              <w:bottom w:val="single" w:sz="6" w:space="0" w:color="auto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0C12C7" w:rsidRDefault="000424C2" w:rsidP="003D5AF1">
            <w:pPr>
              <w:spacing w:after="0"/>
              <w:ind w:firstLine="30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PHÂN CÔNG THAM MƯU  THỰC  HIỆN NHIỆM VỤ</w:t>
            </w:r>
          </w:p>
        </w:tc>
      </w:tr>
      <w:tr w:rsidR="000424C2" w:rsidRPr="00556439" w:rsidTr="004D7BF0">
        <w:trPr>
          <w:trHeight w:val="343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2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BF08F4" w:rsidRDefault="000424C2" w:rsidP="000424C2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05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GĐ: Đi công tác đến hết ngày 09/10/2026.</w:t>
            </w:r>
          </w:p>
          <w:p w:rsidR="000424C2" w:rsidRPr="0081079E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Sáng – PGĐ, Đ/c Hương – PGĐ, Đ/c Dân – PGĐ, Đ/c Bình – PGĐ: Làm việc tại cơ quan.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556439" w:rsidRDefault="000424C2" w:rsidP="003D5AF1">
            <w:pPr>
              <w:spacing w:after="0"/>
              <w:jc w:val="both"/>
            </w:pPr>
          </w:p>
        </w:tc>
      </w:tr>
      <w:tr w:rsidR="000424C2" w:rsidRPr="00556439" w:rsidTr="004D7BF0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vAlign w:val="center"/>
            <w:hideMark/>
          </w:tcPr>
          <w:p w:rsidR="000424C2" w:rsidRPr="009F4701" w:rsidRDefault="000424C2" w:rsidP="000424C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- 14h, Đ/c Sáng – PGĐ, Đ/c Hương – PGĐ, Đ/c Dân – PGĐ, Đ/c Bình - PGĐ: Làm việc với Đoàn Giám sát của Đảng ủy UBND tỉnh.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6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4C5620" w:rsidRDefault="000424C2" w:rsidP="003D5AF1">
            <w:pPr>
              <w:spacing w:after="0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89"/>
        </w:trPr>
        <w:tc>
          <w:tcPr>
            <w:tcW w:w="622" w:type="pct"/>
            <w:vMerge w:val="restart"/>
            <w:tcBorders>
              <w:top w:val="single" w:sz="6" w:space="0" w:color="auto"/>
              <w:left w:val="outset" w:sz="8" w:space="0" w:color="336699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3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BF08F4" w:rsidRDefault="000424C2" w:rsidP="000424C2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06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717F4" w:rsidRPr="00FB763A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7</w:t>
            </w:r>
            <w:r w:rsidR="00FB763A" w:rsidRP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h, </w:t>
            </w:r>
            <w:r w:rsidRP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Sáng – P</w:t>
            </w:r>
            <w:r w:rsidR="00C717F4" w:rsidRP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GĐ: Đón đoàn công tác Sở Tư pháp tỉnh Khăm Muồn.</w:t>
            </w:r>
          </w:p>
          <w:p w:rsidR="000424C2" w:rsidRPr="00FB763A" w:rsidRDefault="000424C2" w:rsidP="000424C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pacing w:val="-4"/>
                <w:sz w:val="20"/>
                <w:szCs w:val="20"/>
              </w:rPr>
            </w:pPr>
            <w:r w:rsidRPr="00FB763A">
              <w:rPr>
                <w:rFonts w:ascii="Tahoma" w:eastAsia="Calibri" w:hAnsi="Tahoma" w:cs="Tahoma"/>
                <w:bCs/>
                <w:color w:val="1F497D"/>
                <w:spacing w:val="-4"/>
                <w:sz w:val="20"/>
                <w:szCs w:val="20"/>
              </w:rPr>
              <w:t>- 8h, Đ/c Hương – PGĐ: Dự thẩm tra dự thảo Nghị quyết HĐND tỉnh.</w:t>
            </w:r>
          </w:p>
          <w:p w:rsidR="00A944F7" w:rsidRDefault="00A944F7" w:rsidP="000424C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Đ/c Dân – PGĐ: Dự </w:t>
            </w:r>
            <w:r w:rsidRPr="00A944F7">
              <w:rPr>
                <w:rFonts w:ascii="Tahoma" w:eastAsia="Calibri" w:hAnsi="Tahoma" w:cs="Tahoma"/>
                <w:bCs/>
                <w:color w:val="1F497D"/>
                <w:spacing w:val="-4"/>
                <w:sz w:val="20"/>
                <w:szCs w:val="20"/>
              </w:rPr>
              <w:t>họp về tình hình thực hiện các dự án Khu đô thị trên địa bàn tỉnh gặp khó khăn, vướng mắc.</w:t>
            </w:r>
          </w:p>
          <w:p w:rsidR="00C717F4" w:rsidRPr="007C532B" w:rsidRDefault="00A944F7" w:rsidP="000424C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C717F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 Làm việc tại cơ quan.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555A7F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527"/>
        </w:trPr>
        <w:tc>
          <w:tcPr>
            <w:tcW w:w="0" w:type="auto"/>
            <w:vMerge/>
            <w:tcBorders>
              <w:left w:val="outset" w:sz="8" w:space="0" w:color="336699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556439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- 16h30, Đ/c Sáng – PGĐ, Đ/c </w:t>
            </w:r>
            <w:r w:rsidR="00C717F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Bình - PGĐ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: </w:t>
            </w:r>
            <w:r w:rsidR="00C717F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Đón tiếp Đoàn công tác của Sở Tư pháp tỉnh Khăm Muồn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0424C2" w:rsidRDefault="000424C2" w:rsidP="006A3703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</w:t>
            </w:r>
            <w:r w:rsidR="006A3703" w:rsidRP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4</w:t>
            </w:r>
            <w:r w:rsidRP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h, Đ/c Hương – PGĐ: </w:t>
            </w:r>
            <w:r w:rsidR="006A3703" w:rsidRP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họp thống nhất phương án liên quan đến dự án.</w:t>
            </w:r>
          </w:p>
          <w:p w:rsidR="00A944F7" w:rsidRPr="006A3703" w:rsidRDefault="00A944F7" w:rsidP="006A3703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- 14h30, Đ/c Dân – PGĐ: Dự </w:t>
            </w:r>
            <w:r w:rsidRPr="00A944F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án Trồng rừng xen canh cây dược liệu tại xã Hướng Phùng.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9772C4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359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4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712561" w:rsidRDefault="000424C2" w:rsidP="000424C2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07/10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763A" w:rsidRDefault="00FB763A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- 8h30, Đ/c Sáng – PGĐ, Đ/c Dân – PGĐ: Dự Hội đàm giữa Sở Tư pháp tỉnh Khăm Muồn và Sở Tư pháp tỉnh Quảng Trị.</w:t>
            </w:r>
          </w:p>
          <w:p w:rsidR="000424C2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Đ/c Hương – PGĐ: Dự </w:t>
            </w:r>
            <w:r w:rsid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họp Thường trực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HĐND tỉnh</w:t>
            </w:r>
            <w:r w:rsid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phiên họp thứ 11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0424C2" w:rsidRPr="005D5CBE" w:rsidRDefault="00FB763A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Bình – PGĐ: Làm việc tại cơ quan.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0424C2" w:rsidRPr="00ED070E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2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556439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B2386" w:rsidRDefault="000B2386" w:rsidP="00C717F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- 14h, Đ/c Sáng – PGĐ: Dự </w:t>
            </w:r>
            <w:r w:rsidRPr="000B238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họp Ban Chỉ huy Phòng thủ dân sự tỉnh về công tác phòng, chống thiên tai năm 2026.</w:t>
            </w:r>
          </w:p>
          <w:p w:rsidR="00C717F4" w:rsidRDefault="00C717F4" w:rsidP="00C717F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- 14h30, Đ/c Hương – PGĐ: Dự họp thống nhất nội dung Nghị quyết của HĐND tỉnh.</w:t>
            </w:r>
          </w:p>
          <w:p w:rsidR="00FB763A" w:rsidRPr="00D86C3B" w:rsidRDefault="000B2386" w:rsidP="00C717F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Dân – PGĐ: Làm việc tại cơ quan.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  <w:lang w:val="vi-VN"/>
              </w:rPr>
            </w:pPr>
          </w:p>
        </w:tc>
      </w:tr>
      <w:tr w:rsidR="000424C2" w:rsidRPr="00556439" w:rsidTr="004D7BF0">
        <w:trPr>
          <w:trHeight w:val="3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556439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30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835C43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481A29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4"/>
                <w:szCs w:val="14"/>
              </w:rPr>
            </w:pPr>
          </w:p>
        </w:tc>
      </w:tr>
      <w:tr w:rsidR="000424C2" w:rsidRPr="00556439" w:rsidTr="004D7BF0">
        <w:trPr>
          <w:trHeight w:val="366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5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Default="000424C2" w:rsidP="000424C2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08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3703" w:rsidRDefault="006A3703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- 7h, Đ/c Dân – PGĐ: Tiễn đoàn công tác của Sở Tư pháp tỉnh Khăm Muồn.</w:t>
            </w:r>
          </w:p>
          <w:p w:rsidR="000B2386" w:rsidRDefault="000B2386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Hương – PGĐ: Đi cơ sở.</w:t>
            </w:r>
          </w:p>
          <w:p w:rsidR="000424C2" w:rsidRPr="000738D0" w:rsidRDefault="000424C2" w:rsidP="000B2386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Sáng – PGĐ, Đ/c Bình – PGĐ: Làm việc tại cơ quan.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424C2" w:rsidRPr="008C6FA2" w:rsidRDefault="000424C2" w:rsidP="003D5AF1">
            <w:pPr>
              <w:spacing w:after="0"/>
              <w:jc w:val="both"/>
              <w:rPr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319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3703" w:rsidRDefault="006A3703" w:rsidP="00FB763A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- 14h, Đ/c Hương – PGĐ: Dự họp Đoàn Đại biểu Quốc hội tỉnh.</w:t>
            </w:r>
          </w:p>
          <w:p w:rsidR="008F3DF5" w:rsidRDefault="008F3DF5" w:rsidP="00FB763A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: Dự 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Hội nghị tổng kết công tác tuyển quân năm 2026, triển khai nhiệm vụ năm 2027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  <w:bookmarkStart w:id="0" w:name="_GoBack"/>
            <w:bookmarkEnd w:id="0"/>
          </w:p>
          <w:p w:rsidR="00FB763A" w:rsidRPr="004726FA" w:rsidRDefault="00FB763A" w:rsidP="008F3D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Sáng – PGĐ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Làm việc tại cơ quan.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37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6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B46D86" w:rsidRDefault="000424C2" w:rsidP="000424C2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09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2CCD" w:rsidRDefault="00AF3C64" w:rsidP="00DF2CCD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8h, Đ/c Hương – PGĐ: Dự </w:t>
            </w:r>
            <w:r w:rsidR="00DF2CCD" w:rsidRP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kỳ họp thứ 6 (kỳ họp chuyên đề</w:t>
            </w:r>
            <w:r w:rsid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) </w:t>
            </w:r>
            <w:r w:rsidR="00DF2CCD" w:rsidRP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HĐND tỉnh khoá IX, nhiệm kỳ 2026 </w:t>
            </w:r>
            <w:r w:rsid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–</w:t>
            </w:r>
            <w:r w:rsidR="00DF2CCD" w:rsidRP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2031</w:t>
            </w:r>
            <w:r w:rsid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8F3DF5" w:rsidRDefault="008F3DF5" w:rsidP="008F3D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- 8h30, Đ/c Dân – PGĐ: Dự họp 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xác minh, làm rõ các nội dung, tình tiết liên quan đế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hành vi 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vi phạm hành chính trong lĩnh vực an toàn thực phẩm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AF3C64" w:rsidRPr="005D5CBE" w:rsidRDefault="00DF2CCD" w:rsidP="008F3D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="00AF3C6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5A4AB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Sáng – PGĐ, </w:t>
            </w:r>
            <w:r w:rsidR="00AF3C6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 Làm việc tại cơ quan.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0424C2" w:rsidRPr="000F177F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0424C2" w:rsidRPr="00B90F75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408"/>
        </w:trPr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3E12" w:rsidRDefault="00AF3C64" w:rsidP="00A63E1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14h, Đ/c Dân – PGĐ: Dự </w:t>
            </w:r>
            <w:r w:rsidR="00A63E12" w:rsidRP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Hộ</w:t>
            </w:r>
            <w:r w:rsid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i </w:t>
            </w:r>
            <w:r w:rsidR="00A63E12" w:rsidRP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thảo “Chuyển đổi số: Từ kiến trúc, nền tảng, dữ liệu đến kết quả thực chấ</w:t>
            </w:r>
            <w:r w:rsid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t, </w:t>
            </w:r>
            <w:r w:rsidR="00A63E12" w:rsidRP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nâng cao hiệu quả quản trị”.</w:t>
            </w:r>
          </w:p>
          <w:p w:rsidR="008F3DF5" w:rsidRDefault="008F3DF5" w:rsidP="008F3D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Dự h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ọp để thống nhất một số nộ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i 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dung liên quan đến Dự án trồng cây dược liệu sạch theo hướng sản xuấ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t hàng 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hóa của Công ty Cổ phần HLP Long Hoàng Gia tại thôn Thuỷ Khê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0424C2" w:rsidRPr="00FC3E3A" w:rsidRDefault="002506A1" w:rsidP="008F3D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Sáng – PGĐ, Đ/c Hương – PGĐ</w:t>
            </w:r>
            <w:r w:rsidR="00AF3C6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Làm việc tại cơ quan.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E605D8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319"/>
        </w:trPr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bảy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B46D86" w:rsidRDefault="000424C2" w:rsidP="000424C2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A31E39" w:rsidRDefault="000424C2" w:rsidP="003D5AF1">
            <w:pPr>
              <w:spacing w:after="0"/>
              <w:ind w:firstLine="426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Sáng – 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0424C2" w:rsidRPr="00556439" w:rsidTr="004D7BF0">
        <w:trPr>
          <w:trHeight w:val="2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0424C2" w:rsidRPr="00D02B0E" w:rsidRDefault="000424C2" w:rsidP="003D5AF1">
            <w:pPr>
              <w:spacing w:after="0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0424C2" w:rsidRPr="00556439" w:rsidTr="004D7BF0">
        <w:trPr>
          <w:trHeight w:val="34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Chủ nhật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B46D86" w:rsidRDefault="000424C2" w:rsidP="000424C2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11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D02B0E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     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Hương – 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556439" w:rsidRDefault="000424C2" w:rsidP="003D5AF1">
            <w:pPr>
              <w:spacing w:after="0"/>
            </w:pPr>
          </w:p>
        </w:tc>
      </w:tr>
      <w:tr w:rsidR="000424C2" w:rsidRPr="00556439" w:rsidTr="004D7BF0">
        <w:trPr>
          <w:trHeight w:val="101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6" w:space="0" w:color="auto"/>
              <w:left w:val="nil"/>
              <w:bottom w:val="outset" w:sz="8" w:space="0" w:color="336699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jc w:val="both"/>
              <w:rPr>
                <w:rFonts w:ascii="Tahoma" w:hAnsi="Tahoma" w:cs="Tahoma"/>
                <w:bCs/>
                <w:color w:val="17365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0424C2" w:rsidRPr="00556439" w:rsidRDefault="000424C2" w:rsidP="003D5AF1">
            <w:pPr>
              <w:spacing w:after="0"/>
              <w:jc w:val="both"/>
            </w:pPr>
          </w:p>
        </w:tc>
      </w:tr>
    </w:tbl>
    <w:p w:rsidR="000424C2" w:rsidRDefault="000424C2" w:rsidP="000424C2">
      <w:pPr>
        <w:shd w:val="clear" w:color="auto" w:fill="FFFFFF"/>
        <w:tabs>
          <w:tab w:val="right" w:pos="9242"/>
        </w:tabs>
        <w:spacing w:after="0"/>
        <w:ind w:firstLine="300"/>
        <w:jc w:val="both"/>
        <w:rPr>
          <w:rFonts w:ascii="Tahoma" w:hAnsi="Tahoma" w:cs="Tahoma"/>
          <w:i/>
          <w:iCs/>
          <w:color w:val="1F497D"/>
          <w:sz w:val="18"/>
          <w:szCs w:val="18"/>
        </w:rPr>
      </w:pPr>
      <w:r>
        <w:rPr>
          <w:rFonts w:ascii="Tahoma" w:hAnsi="Tahoma" w:cs="Tahoma"/>
          <w:color w:val="1F497D"/>
          <w:sz w:val="18"/>
          <w:szCs w:val="18"/>
        </w:rPr>
        <w:t>        </w:t>
      </w:r>
      <w:r>
        <w:rPr>
          <w:rFonts w:ascii="Tahoma" w:hAnsi="Tahoma" w:cs="Tahoma"/>
          <w:i/>
          <w:iCs/>
          <w:color w:val="1F497D"/>
          <w:sz w:val="18"/>
          <w:szCs w:val="18"/>
        </w:rPr>
        <w:t>(Ghi chú: Lịch này có thể được điều chỉnh do công việc đột xuất theo yêu cầu của Lãnh đạo tỉnh)</w:t>
      </w:r>
      <w:r>
        <w:rPr>
          <w:rFonts w:ascii="Tahoma" w:hAnsi="Tahoma" w:cs="Tahoma"/>
          <w:i/>
          <w:iCs/>
          <w:color w:val="1F497D"/>
          <w:sz w:val="18"/>
          <w:szCs w:val="18"/>
        </w:rPr>
        <w:tab/>
      </w:r>
    </w:p>
    <w:p w:rsidR="000424C2" w:rsidRDefault="008F3DF5" w:rsidP="000424C2">
      <w:pPr>
        <w:tabs>
          <w:tab w:val="left" w:pos="7187"/>
        </w:tabs>
        <w:spacing w:after="0"/>
      </w:pPr>
      <w:hyperlink r:id="rId4" w:history="1">
        <w:r w:rsidR="000424C2">
          <w:rPr>
            <w:rStyle w:val="Hyperlink"/>
            <w:i/>
            <w:color w:val="1F497D"/>
            <w:sz w:val="20"/>
            <w:szCs w:val="20"/>
          </w:rPr>
          <w:t>Tải file đính kèm tại đây.</w:t>
        </w:r>
      </w:hyperlink>
      <w:r w:rsidR="000424C2">
        <w:tab/>
      </w:r>
    </w:p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7475ED" w:rsidRDefault="008F3DF5"/>
    <w:sectPr w:rsidR="007475ED" w:rsidSect="002A766E">
      <w:pgSz w:w="12240" w:h="15840"/>
      <w:pgMar w:top="1021" w:right="964" w:bottom="102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4C2"/>
    <w:rsid w:val="000424C2"/>
    <w:rsid w:val="000B2386"/>
    <w:rsid w:val="002506A1"/>
    <w:rsid w:val="003D51EE"/>
    <w:rsid w:val="004D7BF0"/>
    <w:rsid w:val="005A4AB2"/>
    <w:rsid w:val="006A3703"/>
    <w:rsid w:val="008F3DF5"/>
    <w:rsid w:val="00963DC2"/>
    <w:rsid w:val="00A63E12"/>
    <w:rsid w:val="00A944F7"/>
    <w:rsid w:val="00AF3C64"/>
    <w:rsid w:val="00C717F4"/>
    <w:rsid w:val="00D35C08"/>
    <w:rsid w:val="00DF2CCD"/>
    <w:rsid w:val="00F6435C"/>
    <w:rsid w:val="00F800B0"/>
    <w:rsid w:val="00FB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05B0AB-6BBE-44B8-81AA-6F477872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4C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424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3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p.quangbinh.gov.vn/3cms/upload/stp/File/VBPQ/L%E1%BB%8Bch%20tu%E1%BA%A7n%2042%20m(2)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2026-10-05T04:24:00Z</dcterms:created>
  <dcterms:modified xsi:type="dcterms:W3CDTF">2026-10-08T00:57:00Z</dcterms:modified>
</cp:coreProperties>
</file>