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61" w:rsidRDefault="00CA2861" w:rsidP="00CA2861">
      <w:pPr>
        <w:shd w:val="clear" w:color="auto" w:fill="FFFFFF"/>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46/</w:t>
      </w:r>
      <w:r>
        <w:rPr>
          <w:rFonts w:ascii="Tahoma" w:eastAsia="Times New Roman" w:hAnsi="Tahoma" w:cs="Tahoma"/>
          <w:b/>
          <w:bCs/>
          <w:color w:val="4F81BD"/>
          <w:lang w:val="vi-VN"/>
        </w:rPr>
        <w:t>202</w:t>
      </w:r>
      <w:r>
        <w:rPr>
          <w:rFonts w:ascii="Tahoma" w:eastAsia="Times New Roman" w:hAnsi="Tahoma" w:cs="Tahoma"/>
          <w:b/>
          <w:bCs/>
          <w:color w:val="4F81BD"/>
        </w:rPr>
        <w:t>3 (Từ ngày 13/11/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19/11/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CA2861" w:rsidRPr="00FC2FA5" w:rsidRDefault="00CA2861" w:rsidP="00CA2861">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CA2861" w:rsidTr="009617D4">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CA2861" w:rsidRPr="000C12C7" w:rsidRDefault="00CA2861" w:rsidP="009617D4">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A2861" w:rsidRPr="000C12C7" w:rsidRDefault="00CA2861" w:rsidP="009617D4">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A2861" w:rsidRPr="000C12C7" w:rsidRDefault="00CA2861" w:rsidP="009617D4">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A20F61" w:rsidTr="009617D4">
        <w:trPr>
          <w:trHeight w:val="62"/>
        </w:trPr>
        <w:tc>
          <w:tcPr>
            <w:tcW w:w="623" w:type="pct"/>
            <w:vMerge w:val="restart"/>
            <w:tcBorders>
              <w:top w:val="single" w:sz="6" w:space="0" w:color="auto"/>
              <w:left w:val="single" w:sz="4" w:space="0" w:color="auto"/>
              <w:right w:val="single" w:sz="4" w:space="0" w:color="auto"/>
            </w:tcBorders>
            <w:vAlign w:val="center"/>
            <w:hideMark/>
          </w:tcPr>
          <w:p w:rsidR="00A20F61" w:rsidRDefault="00A20F61"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A20F61" w:rsidRDefault="00A20F61"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A20F61" w:rsidRDefault="00A20F61"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13/11</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A20F61" w:rsidRPr="006764AA" w:rsidRDefault="00A20F61" w:rsidP="003C29AF">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Lãnh đạo Sở </w:t>
            </w:r>
            <w:r w:rsidRPr="00C344C1">
              <w:rPr>
                <w:rFonts w:ascii="Tahoma" w:eastAsia="Calibri" w:hAnsi="Tahoma" w:cs="Tahoma"/>
                <w:bCs/>
                <w:color w:val="1F497D"/>
                <w:sz w:val="20"/>
                <w:szCs w:val="20"/>
              </w:rPr>
              <w:t>Họp bình xét</w:t>
            </w:r>
            <w:r>
              <w:rPr>
                <w:rFonts w:ascii="Tahoma" w:eastAsia="Calibri" w:hAnsi="Tahoma" w:cs="Tahoma"/>
                <w:bCs/>
                <w:color w:val="1F497D"/>
                <w:sz w:val="20"/>
                <w:szCs w:val="20"/>
              </w:rPr>
              <w:t xml:space="preserve"> -</w:t>
            </w:r>
            <w:r w:rsidRPr="00C344C1">
              <w:rPr>
                <w:rFonts w:ascii="Tahoma" w:eastAsia="Calibri" w:hAnsi="Tahoma" w:cs="Tahoma"/>
                <w:bCs/>
                <w:color w:val="1F497D"/>
                <w:sz w:val="20"/>
                <w:szCs w:val="20"/>
              </w:rPr>
              <w:t xml:space="preserve"> thi đua </w:t>
            </w:r>
            <w:r>
              <w:rPr>
                <w:rFonts w:ascii="Tahoma" w:eastAsia="Calibri" w:hAnsi="Tahoma" w:cs="Tahoma"/>
                <w:bCs/>
                <w:color w:val="1F497D"/>
                <w:sz w:val="20"/>
                <w:szCs w:val="20"/>
              </w:rPr>
              <w:t xml:space="preserve">của Sở Tư pháp.  </w:t>
            </w:r>
          </w:p>
        </w:tc>
        <w:tc>
          <w:tcPr>
            <w:tcW w:w="915"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A20F61" w:rsidRDefault="00A20F61" w:rsidP="009617D4">
            <w:pPr>
              <w:spacing w:after="0" w:line="240" w:lineRule="auto"/>
              <w:jc w:val="both"/>
            </w:pPr>
          </w:p>
        </w:tc>
      </w:tr>
      <w:tr w:rsidR="00A20F61" w:rsidTr="00A20F61">
        <w:trPr>
          <w:trHeight w:val="170"/>
        </w:trPr>
        <w:tc>
          <w:tcPr>
            <w:tcW w:w="0" w:type="auto"/>
            <w:vMerge/>
            <w:tcBorders>
              <w:left w:val="single" w:sz="4" w:space="0" w:color="auto"/>
              <w:right w:val="single" w:sz="4" w:space="0" w:color="auto"/>
            </w:tcBorders>
            <w:vAlign w:val="center"/>
            <w:hideMark/>
          </w:tcPr>
          <w:p w:rsidR="00A20F61" w:rsidRDefault="00A20F61" w:rsidP="009617D4">
            <w:pPr>
              <w:spacing w:after="0" w:line="252"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6" w:space="0" w:color="auto"/>
              <w:left w:val="nil"/>
              <w:right w:val="outset" w:sz="8" w:space="0" w:color="336699"/>
            </w:tcBorders>
            <w:shd w:val="clear" w:color="auto" w:fill="FBFBEB"/>
            <w:vAlign w:val="center"/>
            <w:hideMark/>
          </w:tcPr>
          <w:p w:rsidR="00A20F61" w:rsidRPr="00EA5258" w:rsidRDefault="00A20F61" w:rsidP="00A20F6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Làm việc tại cơ quan. </w:t>
            </w: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A20F61" w:rsidRDefault="00A20F61" w:rsidP="009617D4">
            <w:pPr>
              <w:spacing w:after="0" w:line="240" w:lineRule="auto"/>
            </w:pPr>
          </w:p>
        </w:tc>
      </w:tr>
      <w:tr w:rsidR="00A20F61" w:rsidTr="00542515">
        <w:trPr>
          <w:trHeight w:val="170"/>
        </w:trPr>
        <w:tc>
          <w:tcPr>
            <w:tcW w:w="0" w:type="auto"/>
            <w:vMerge/>
            <w:tcBorders>
              <w:left w:val="single" w:sz="4" w:space="0" w:color="auto"/>
              <w:right w:val="single" w:sz="4" w:space="0" w:color="auto"/>
            </w:tcBorders>
            <w:vAlign w:val="center"/>
            <w:hideMark/>
          </w:tcPr>
          <w:p w:rsidR="00A20F61" w:rsidRDefault="00A20F61" w:rsidP="009617D4">
            <w:pPr>
              <w:spacing w:after="0" w:line="252" w:lineRule="auto"/>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Times New Roman" w:hAnsi="Tahoma" w:cs="Tahoma"/>
                <w:b/>
                <w:bCs/>
                <w:color w:val="1F497D"/>
                <w:sz w:val="18"/>
                <w:szCs w:val="18"/>
              </w:rPr>
            </w:pPr>
          </w:p>
        </w:tc>
        <w:tc>
          <w:tcPr>
            <w:tcW w:w="2978" w:type="pct"/>
            <w:tcBorders>
              <w:left w:val="nil"/>
              <w:right w:val="outset" w:sz="8" w:space="0" w:color="336699"/>
            </w:tcBorders>
            <w:shd w:val="clear" w:color="auto" w:fill="FBFBEB"/>
            <w:vAlign w:val="center"/>
            <w:hideMark/>
          </w:tcPr>
          <w:p w:rsidR="00A20F61" w:rsidRDefault="00A20F61" w:rsidP="00A20F6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cuộc họp Thẩm tra dự thảo Nghị quyết HĐND tại trụ sở Đoàn ĐBQH&amp;HĐND tỉnh.  </w:t>
            </w:r>
          </w:p>
          <w:p w:rsidR="00A20F61" w:rsidRDefault="00A20F61" w:rsidP="009617D4">
            <w:pPr>
              <w:spacing w:after="0" w:line="252" w:lineRule="auto"/>
              <w:ind w:firstLine="425"/>
              <w:jc w:val="both"/>
              <w:rPr>
                <w:rFonts w:ascii="Tahoma" w:eastAsia="Calibri" w:hAnsi="Tahoma" w:cs="Tahoma"/>
                <w:bCs/>
                <w:color w:val="1F497D"/>
                <w:sz w:val="20"/>
                <w:szCs w:val="20"/>
              </w:rPr>
            </w:pP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A20F61" w:rsidRDefault="00A20F61" w:rsidP="00292874">
            <w:pPr>
              <w:spacing w:after="0" w:line="240" w:lineRule="auto"/>
              <w:jc w:val="both"/>
            </w:pPr>
            <w:r>
              <w:rPr>
                <w:rFonts w:ascii="Tahoma" w:eastAsia="Calibri" w:hAnsi="Tahoma" w:cs="Tahoma"/>
                <w:bCs/>
                <w:color w:val="1F497D"/>
                <w:sz w:val="16"/>
                <w:szCs w:val="16"/>
              </w:rPr>
              <w:t xml:space="preserve">Đại diện phòng XDKTVB cùng dự, chuẩn bị nội dung, tài liệu liên quan. </w:t>
            </w:r>
          </w:p>
        </w:tc>
      </w:tr>
      <w:tr w:rsidR="00A20F61" w:rsidTr="00542515">
        <w:trPr>
          <w:trHeight w:val="170"/>
        </w:trPr>
        <w:tc>
          <w:tcPr>
            <w:tcW w:w="0" w:type="auto"/>
            <w:vMerge/>
            <w:tcBorders>
              <w:left w:val="single" w:sz="4" w:space="0" w:color="auto"/>
              <w:right w:val="single" w:sz="4" w:space="0" w:color="auto"/>
            </w:tcBorders>
            <w:vAlign w:val="center"/>
            <w:hideMark/>
          </w:tcPr>
          <w:p w:rsidR="00A20F61" w:rsidRDefault="00A20F61" w:rsidP="009617D4">
            <w:pPr>
              <w:spacing w:after="0" w:line="252" w:lineRule="auto"/>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Times New Roman" w:hAnsi="Tahoma" w:cs="Tahoma"/>
                <w:b/>
                <w:bCs/>
                <w:color w:val="1F497D"/>
                <w:sz w:val="18"/>
                <w:szCs w:val="18"/>
              </w:rPr>
            </w:pPr>
          </w:p>
        </w:tc>
        <w:tc>
          <w:tcPr>
            <w:tcW w:w="2978" w:type="pct"/>
            <w:vMerge w:val="restart"/>
            <w:tcBorders>
              <w:left w:val="nil"/>
              <w:right w:val="outset" w:sz="8" w:space="0" w:color="336699"/>
            </w:tcBorders>
            <w:shd w:val="clear" w:color="auto" w:fill="FBFBEB"/>
            <w:vAlign w:val="center"/>
            <w:hideMark/>
          </w:tcPr>
          <w:p w:rsidR="00A20F61" w:rsidRDefault="00A20F61" w:rsidP="009617D4">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Dân – PGĐ đi công tác đến hết ngày 16/11.  </w:t>
            </w: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A20F61" w:rsidRDefault="00A20F61" w:rsidP="009617D4">
            <w:pPr>
              <w:spacing w:after="0" w:line="240" w:lineRule="auto"/>
            </w:pPr>
          </w:p>
        </w:tc>
      </w:tr>
      <w:tr w:rsidR="00A20F61" w:rsidTr="00A20F61">
        <w:trPr>
          <w:trHeight w:val="35"/>
        </w:trPr>
        <w:tc>
          <w:tcPr>
            <w:tcW w:w="0" w:type="auto"/>
            <w:vMerge/>
            <w:tcBorders>
              <w:left w:val="single" w:sz="4" w:space="0" w:color="auto"/>
              <w:right w:val="single" w:sz="4" w:space="0" w:color="auto"/>
            </w:tcBorders>
            <w:vAlign w:val="center"/>
            <w:hideMark/>
          </w:tcPr>
          <w:p w:rsidR="00A20F61" w:rsidRDefault="00A20F61" w:rsidP="009617D4">
            <w:pPr>
              <w:spacing w:after="0" w:line="252" w:lineRule="auto"/>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Times New Roman" w:hAnsi="Tahoma" w:cs="Tahoma"/>
                <w:b/>
                <w:bCs/>
                <w:color w:val="1F497D"/>
                <w:sz w:val="18"/>
                <w:szCs w:val="18"/>
              </w:rPr>
            </w:pPr>
          </w:p>
        </w:tc>
        <w:tc>
          <w:tcPr>
            <w:tcW w:w="2978" w:type="pct"/>
            <w:vMerge/>
            <w:tcBorders>
              <w:left w:val="nil"/>
              <w:bottom w:val="single" w:sz="6" w:space="0" w:color="auto"/>
              <w:right w:val="outset" w:sz="8" w:space="0" w:color="336699"/>
            </w:tcBorders>
            <w:shd w:val="clear" w:color="auto" w:fill="FBFBEB"/>
            <w:vAlign w:val="center"/>
            <w:hideMark/>
          </w:tcPr>
          <w:p w:rsidR="00A20F61" w:rsidRDefault="00A20F61" w:rsidP="009617D4">
            <w:pPr>
              <w:spacing w:after="0" w:line="252" w:lineRule="auto"/>
              <w:ind w:firstLine="425"/>
              <w:jc w:val="both"/>
              <w:rPr>
                <w:rFonts w:ascii="Tahoma" w:eastAsia="Calibri" w:hAnsi="Tahoma" w:cs="Tahoma"/>
                <w:bCs/>
                <w:color w:val="1F497D"/>
                <w:sz w:val="20"/>
                <w:szCs w:val="20"/>
              </w:rPr>
            </w:pP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A20F61" w:rsidRDefault="00A20F61" w:rsidP="009617D4">
            <w:pPr>
              <w:spacing w:after="0" w:line="240" w:lineRule="auto"/>
            </w:pPr>
          </w:p>
        </w:tc>
      </w:tr>
      <w:tr w:rsidR="00CA2861" w:rsidTr="009617D4">
        <w:trPr>
          <w:trHeight w:val="278"/>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CA2861" w:rsidRDefault="00CA2861" w:rsidP="009617D4">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CA2861" w:rsidRDefault="00CA2861" w:rsidP="009617D4">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CA2861" w:rsidRDefault="00127048"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14/11</w:t>
            </w: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CA2861" w:rsidRDefault="00CA2861"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CA2861" w:rsidRPr="0019377A" w:rsidRDefault="00C274CA" w:rsidP="002968E2">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- 07</w:t>
            </w:r>
            <w:r w:rsidR="00CA2861">
              <w:rPr>
                <w:rFonts w:ascii="Tahoma" w:eastAsia="Calibri" w:hAnsi="Tahoma" w:cs="Tahoma"/>
                <w:bCs/>
                <w:color w:val="1F497D"/>
                <w:sz w:val="20"/>
                <w:szCs w:val="20"/>
              </w:rPr>
              <w:t>h</w:t>
            </w:r>
            <w:r>
              <w:rPr>
                <w:rFonts w:ascii="Tahoma" w:eastAsia="Calibri" w:hAnsi="Tahoma" w:cs="Tahoma"/>
                <w:bCs/>
                <w:color w:val="1F497D"/>
                <w:sz w:val="20"/>
                <w:szCs w:val="20"/>
              </w:rPr>
              <w:t>45</w:t>
            </w:r>
            <w:r w:rsidR="00CA2861">
              <w:rPr>
                <w:rFonts w:ascii="Tahoma" w:eastAsia="Calibri" w:hAnsi="Tahoma" w:cs="Tahoma"/>
                <w:bCs/>
                <w:color w:val="1F497D"/>
                <w:sz w:val="20"/>
                <w:szCs w:val="20"/>
              </w:rPr>
              <w:t>, Đ/c Tiế</w:t>
            </w:r>
            <w:r>
              <w:rPr>
                <w:rFonts w:ascii="Tahoma" w:eastAsia="Calibri" w:hAnsi="Tahoma" w:cs="Tahoma"/>
                <w:bCs/>
                <w:color w:val="1F497D"/>
                <w:sz w:val="20"/>
                <w:szCs w:val="20"/>
              </w:rPr>
              <w:t xml:space="preserve">n – GĐ: </w:t>
            </w:r>
            <w:r w:rsidR="00CA2861">
              <w:rPr>
                <w:rFonts w:ascii="Tahoma" w:eastAsia="Calibri" w:hAnsi="Tahoma" w:cs="Tahoma"/>
                <w:bCs/>
                <w:color w:val="1F497D"/>
                <w:sz w:val="20"/>
                <w:szCs w:val="20"/>
              </w:rPr>
              <w:t xml:space="preserve"> </w:t>
            </w:r>
            <w:r w:rsidRPr="00C274CA">
              <w:rPr>
                <w:rFonts w:ascii="Tahoma" w:eastAsia="Calibri" w:hAnsi="Tahoma" w:cs="Tahoma"/>
                <w:bCs/>
                <w:color w:val="1F497D"/>
                <w:sz w:val="20"/>
                <w:szCs w:val="20"/>
              </w:rPr>
              <w:t>tham gia Lớp bồi dưỡng, cập nhật kiến thức cho các đồng chí Ủy viên BCH Đảng bộ tỉnh và cán bộ chủ chốt các sở, ban, ngành, địa phương năm 2023</w:t>
            </w:r>
            <w:r>
              <w:rPr>
                <w:rFonts w:ascii="Tahoma" w:eastAsia="Calibri" w:hAnsi="Tahoma" w:cs="Tahoma"/>
                <w:bCs/>
                <w:color w:val="1F497D"/>
                <w:sz w:val="20"/>
                <w:szCs w:val="20"/>
              </w:rPr>
              <w:t xml:space="preserve"> tại Tỉnh ủ</w:t>
            </w:r>
            <w:r w:rsidR="00493730">
              <w:rPr>
                <w:rFonts w:ascii="Tahoma" w:eastAsia="Calibri" w:hAnsi="Tahoma" w:cs="Tahoma"/>
                <w:bCs/>
                <w:color w:val="1F497D"/>
                <w:sz w:val="20"/>
                <w:szCs w:val="20"/>
              </w:rPr>
              <w:t xml:space="preserve">y đến hết ngày 17/11. </w:t>
            </w:r>
            <w:r>
              <w:rPr>
                <w:rFonts w:ascii="Tahoma" w:eastAsia="Calibri" w:hAnsi="Tahoma" w:cs="Tahoma"/>
                <w:bCs/>
                <w:color w:val="1F497D"/>
                <w:sz w:val="20"/>
                <w:szCs w:val="20"/>
              </w:rPr>
              <w:t xml:space="preserve"> </w:t>
            </w:r>
          </w:p>
        </w:tc>
        <w:tc>
          <w:tcPr>
            <w:tcW w:w="91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CA2861" w:rsidRPr="00555A7F" w:rsidRDefault="00CA2861" w:rsidP="009617D4">
            <w:pPr>
              <w:spacing w:after="0" w:line="240" w:lineRule="auto"/>
              <w:jc w:val="both"/>
              <w:rPr>
                <w:rFonts w:ascii="Tahoma" w:eastAsia="Calibri" w:hAnsi="Tahoma" w:cs="Tahoma"/>
                <w:bCs/>
                <w:color w:val="1F497D"/>
                <w:sz w:val="16"/>
                <w:szCs w:val="16"/>
              </w:rPr>
            </w:pPr>
          </w:p>
        </w:tc>
      </w:tr>
      <w:tr w:rsidR="00CA2861" w:rsidTr="009617D4">
        <w:trPr>
          <w:trHeight w:val="277"/>
        </w:trPr>
        <w:tc>
          <w:tcPr>
            <w:tcW w:w="623" w:type="pct"/>
            <w:vMerge/>
            <w:tcBorders>
              <w:left w:val="outset" w:sz="8" w:space="0" w:color="336699"/>
              <w:right w:val="single" w:sz="4" w:space="0" w:color="auto"/>
            </w:tcBorders>
            <w:shd w:val="clear" w:color="auto" w:fill="C2D69B"/>
            <w:vAlign w:val="center"/>
            <w:hideMark/>
          </w:tcPr>
          <w:p w:rsidR="00CA2861" w:rsidRDefault="00CA2861" w:rsidP="009617D4">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CA2861" w:rsidRDefault="00CA2861" w:rsidP="009617D4">
            <w:pPr>
              <w:spacing w:after="0" w:line="252" w:lineRule="auto"/>
              <w:jc w:val="center"/>
              <w:rPr>
                <w:rFonts w:ascii="Tahoma" w:eastAsia="Times New Roman" w:hAnsi="Tahoma" w:cs="Tahoma"/>
                <w:b/>
                <w:bCs/>
                <w:color w:val="1F497D"/>
                <w:sz w:val="18"/>
                <w:szCs w:val="18"/>
              </w:rPr>
            </w:pPr>
          </w:p>
        </w:tc>
        <w:tc>
          <w:tcPr>
            <w:tcW w:w="2978"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CA2861" w:rsidRDefault="00CA2861" w:rsidP="0049373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w:t>
            </w:r>
            <w:r w:rsidR="00493730">
              <w:rPr>
                <w:rFonts w:ascii="Tahoma" w:eastAsia="Calibri" w:hAnsi="Tahoma" w:cs="Tahoma"/>
                <w:bCs/>
                <w:color w:val="1F497D"/>
                <w:sz w:val="20"/>
                <w:szCs w:val="20"/>
              </w:rPr>
              <w:t>Hương – PGĐ</w:t>
            </w:r>
            <w:r>
              <w:rPr>
                <w:rFonts w:ascii="Tahoma" w:eastAsia="Calibri" w:hAnsi="Tahoma" w:cs="Tahoma"/>
                <w:bCs/>
                <w:color w:val="1F497D"/>
                <w:sz w:val="20"/>
                <w:szCs w:val="20"/>
              </w:rPr>
              <w:t>: Làm việc tại cơ quan.</w:t>
            </w:r>
          </w:p>
        </w:tc>
        <w:tc>
          <w:tcPr>
            <w:tcW w:w="915" w:type="pct"/>
            <w:tcBorders>
              <w:left w:val="single" w:sz="6" w:space="0" w:color="auto"/>
              <w:right w:val="single" w:sz="6" w:space="0" w:color="auto"/>
            </w:tcBorders>
            <w:shd w:val="clear" w:color="auto" w:fill="C2D69B"/>
            <w:tcMar>
              <w:top w:w="45" w:type="dxa"/>
              <w:left w:w="45" w:type="dxa"/>
              <w:bottom w:w="45" w:type="dxa"/>
              <w:right w:w="45" w:type="dxa"/>
            </w:tcMar>
            <w:hideMark/>
          </w:tcPr>
          <w:p w:rsidR="00CA2861" w:rsidRPr="00555A7F" w:rsidRDefault="00CA2861" w:rsidP="009617D4">
            <w:pPr>
              <w:spacing w:after="0" w:line="240" w:lineRule="auto"/>
              <w:jc w:val="both"/>
              <w:rPr>
                <w:rFonts w:ascii="Tahoma" w:eastAsia="Calibri" w:hAnsi="Tahoma" w:cs="Tahoma"/>
                <w:bCs/>
                <w:color w:val="1F497D"/>
                <w:sz w:val="16"/>
                <w:szCs w:val="16"/>
              </w:rPr>
            </w:pPr>
          </w:p>
        </w:tc>
      </w:tr>
      <w:tr w:rsidR="00CA2861" w:rsidTr="009617D4">
        <w:trPr>
          <w:trHeight w:val="284"/>
        </w:trPr>
        <w:tc>
          <w:tcPr>
            <w:tcW w:w="0" w:type="auto"/>
            <w:vMerge/>
            <w:tcBorders>
              <w:left w:val="outset" w:sz="8" w:space="0" w:color="336699"/>
              <w:right w:val="single" w:sz="4" w:space="0" w:color="auto"/>
            </w:tcBorders>
            <w:vAlign w:val="center"/>
            <w:hideMark/>
          </w:tcPr>
          <w:p w:rsidR="00CA2861" w:rsidRDefault="00CA2861" w:rsidP="009617D4">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CA2861" w:rsidRDefault="00CA2861" w:rsidP="009617D4">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6"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3F2C5B" w:rsidRDefault="00493730" w:rsidP="009617D4">
            <w:pPr>
              <w:spacing w:after="0" w:line="252"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F2C5B">
              <w:rPr>
                <w:rFonts w:ascii="Tahoma" w:eastAsia="Calibri" w:hAnsi="Tahoma" w:cs="Tahoma"/>
                <w:bCs/>
                <w:color w:val="1F497D"/>
                <w:sz w:val="20"/>
                <w:szCs w:val="20"/>
              </w:rPr>
              <w:t xml:space="preserve">14h, Đ/c Sáng – PGĐ: Dự họp trực tuyến Ban Chỉ đạo cải cách hành chính của Chính phủ phiên thứ 6 tại UBND tỉnh. </w:t>
            </w:r>
          </w:p>
          <w:p w:rsidR="00CA2861" w:rsidRPr="002070BF" w:rsidRDefault="003F2C5B" w:rsidP="009617D4">
            <w:pPr>
              <w:spacing w:after="0" w:line="252" w:lineRule="auto"/>
              <w:ind w:firstLine="421"/>
              <w:rPr>
                <w:rFonts w:ascii="Tahoma" w:hAnsi="Tahoma" w:cs="Tahoma"/>
                <w:bCs/>
                <w:color w:val="1F497D"/>
                <w:spacing w:val="-2"/>
                <w:sz w:val="20"/>
                <w:szCs w:val="20"/>
              </w:rPr>
            </w:pPr>
            <w:r>
              <w:rPr>
                <w:rFonts w:ascii="Tahoma" w:eastAsia="Calibri" w:hAnsi="Tahoma" w:cs="Tahoma"/>
                <w:bCs/>
                <w:color w:val="1F497D"/>
                <w:sz w:val="20"/>
                <w:szCs w:val="20"/>
              </w:rPr>
              <w:t xml:space="preserve">- </w:t>
            </w:r>
            <w:r w:rsidR="00493730">
              <w:rPr>
                <w:rFonts w:ascii="Tahoma" w:eastAsia="Calibri" w:hAnsi="Tahoma" w:cs="Tahoma"/>
                <w:bCs/>
                <w:color w:val="1F497D"/>
                <w:sz w:val="20"/>
                <w:szCs w:val="20"/>
              </w:rPr>
              <w:t>Đ/c Hương – PGĐ: Làm việc tại cơ quan.</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CA2861" w:rsidRDefault="00CA2861" w:rsidP="009617D4">
            <w:pPr>
              <w:spacing w:after="0" w:line="240" w:lineRule="auto"/>
              <w:jc w:val="both"/>
              <w:rPr>
                <w:rFonts w:ascii="Tahoma" w:eastAsia="Calibri" w:hAnsi="Tahoma" w:cs="Tahoma"/>
                <w:bCs/>
                <w:color w:val="1F497D"/>
                <w:sz w:val="16"/>
                <w:szCs w:val="16"/>
              </w:rPr>
            </w:pPr>
          </w:p>
        </w:tc>
      </w:tr>
      <w:tr w:rsidR="00A20F61" w:rsidTr="008B1780">
        <w:trPr>
          <w:trHeight w:val="711"/>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A20F61" w:rsidRDefault="00A20F61" w:rsidP="009617D4">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A20F61" w:rsidRDefault="00A20F61" w:rsidP="009617D4">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A20F61" w:rsidRDefault="00A20F61"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15/11</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A20F61" w:rsidRDefault="00A20F61" w:rsidP="009617D4">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A20F61" w:rsidRPr="00EA5258" w:rsidRDefault="00A20F61" w:rsidP="00A20F61">
            <w:pPr>
              <w:spacing w:after="0" w:line="252" w:lineRule="auto"/>
              <w:ind w:firstLine="425"/>
              <w:jc w:val="both"/>
              <w:rPr>
                <w:rFonts w:ascii="Tahoma" w:hAnsi="Tahoma" w:cs="Tahoma"/>
                <w:bCs/>
                <w:color w:val="1F497D"/>
                <w:spacing w:val="-2"/>
                <w:sz w:val="20"/>
                <w:szCs w:val="20"/>
              </w:rPr>
            </w:pPr>
            <w:r w:rsidRPr="00EA5258">
              <w:rPr>
                <w:rFonts w:ascii="Tahoma" w:hAnsi="Tahoma" w:cs="Tahoma"/>
                <w:bCs/>
                <w:color w:val="1F497D"/>
                <w:spacing w:val="-4"/>
                <w:sz w:val="20"/>
                <w:szCs w:val="20"/>
              </w:rPr>
              <w:t xml:space="preserve">- 08h, Đ/c Sáng – PGĐ: </w:t>
            </w:r>
            <w:r w:rsidRPr="00EA5258">
              <w:rPr>
                <w:rFonts w:ascii="Tahoma" w:eastAsia="Calibri" w:hAnsi="Tahoma" w:cs="Tahoma"/>
                <w:bCs/>
                <w:color w:val="1F497D"/>
                <w:spacing w:val="-4"/>
                <w:sz w:val="20"/>
                <w:szCs w:val="20"/>
              </w:rPr>
              <w:t xml:space="preserve">Dự </w:t>
            </w:r>
            <w:r>
              <w:rPr>
                <w:rFonts w:ascii="Tahoma" w:eastAsia="Calibri" w:hAnsi="Tahoma" w:cs="Tahoma"/>
                <w:bCs/>
                <w:color w:val="1F497D"/>
                <w:spacing w:val="-4"/>
                <w:sz w:val="20"/>
                <w:szCs w:val="20"/>
              </w:rPr>
              <w:t>Phiên Tiếp công dân định kỳ tháng 11 tại Trụ sở Tiếp công dân tỉnh</w:t>
            </w:r>
            <w:r w:rsidR="008B1780">
              <w:rPr>
                <w:rFonts w:ascii="Tahoma" w:eastAsia="Calibri" w:hAnsi="Tahoma" w:cs="Tahoma"/>
                <w:bCs/>
                <w:color w:val="1F497D"/>
                <w:spacing w:val="-4"/>
                <w:sz w:val="20"/>
                <w:szCs w:val="20"/>
              </w:rPr>
              <w:t xml:space="preserve"> (cả ngày)</w:t>
            </w:r>
          </w:p>
        </w:tc>
        <w:tc>
          <w:tcPr>
            <w:tcW w:w="91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A20F61" w:rsidRDefault="00910CF9" w:rsidP="00910CF9">
            <w:pPr>
              <w:spacing w:after="0" w:line="240" w:lineRule="auto"/>
              <w:jc w:val="both"/>
            </w:pPr>
            <w:r>
              <w:rPr>
                <w:rFonts w:ascii="Tahoma" w:eastAsia="Calibri" w:hAnsi="Tahoma" w:cs="Tahoma"/>
                <w:bCs/>
                <w:color w:val="1F497D"/>
                <w:sz w:val="16"/>
                <w:szCs w:val="16"/>
              </w:rPr>
              <w:t xml:space="preserve">Đại diện Thanh tra Sở cùng dự. </w:t>
            </w:r>
          </w:p>
        </w:tc>
      </w:tr>
      <w:tr w:rsidR="00CA2861" w:rsidTr="009617D4">
        <w:trPr>
          <w:trHeight w:val="370"/>
        </w:trPr>
        <w:tc>
          <w:tcPr>
            <w:tcW w:w="623" w:type="pct"/>
            <w:vMerge/>
            <w:tcBorders>
              <w:left w:val="single" w:sz="4" w:space="0" w:color="auto"/>
              <w:right w:val="single" w:sz="4" w:space="0" w:color="auto"/>
            </w:tcBorders>
            <w:shd w:val="clear" w:color="auto" w:fill="EEECE1"/>
            <w:vAlign w:val="center"/>
            <w:hideMark/>
          </w:tcPr>
          <w:p w:rsidR="00CA2861" w:rsidRDefault="00CA2861" w:rsidP="009617D4">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CA2861" w:rsidRDefault="00CA2861" w:rsidP="009617D4">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CA2861" w:rsidRDefault="00CA2861" w:rsidP="008B1780">
            <w:pPr>
              <w:spacing w:after="0" w:line="252" w:lineRule="auto"/>
              <w:ind w:firstLine="425"/>
              <w:jc w:val="both"/>
              <w:rPr>
                <w:rFonts w:ascii="Tahoma" w:hAnsi="Tahoma" w:cs="Tahoma"/>
                <w:bCs/>
                <w:color w:val="1F497D"/>
                <w:sz w:val="20"/>
                <w:szCs w:val="20"/>
              </w:rPr>
            </w:pPr>
            <w:r w:rsidRPr="00EA5258">
              <w:rPr>
                <w:rFonts w:ascii="Tahoma" w:hAnsi="Tahoma" w:cs="Tahoma"/>
                <w:bCs/>
                <w:color w:val="1F497D"/>
                <w:spacing w:val="-2"/>
                <w:sz w:val="20"/>
                <w:szCs w:val="20"/>
              </w:rPr>
              <w:t xml:space="preserve">- </w:t>
            </w:r>
            <w:r w:rsidR="008B1780">
              <w:rPr>
                <w:rFonts w:ascii="Tahoma" w:hAnsi="Tahoma" w:cs="Tahoma"/>
                <w:bCs/>
                <w:color w:val="1F497D"/>
                <w:spacing w:val="-2"/>
                <w:sz w:val="20"/>
                <w:szCs w:val="20"/>
              </w:rPr>
              <w:t xml:space="preserve">Đ/c Hương – PGĐ: Làm việc tại cơ quan. </w:t>
            </w:r>
          </w:p>
        </w:tc>
        <w:tc>
          <w:tcPr>
            <w:tcW w:w="915" w:type="pct"/>
            <w:tcBorders>
              <w:left w:val="single" w:sz="4" w:space="0" w:color="auto"/>
              <w:right w:val="single" w:sz="4" w:space="0" w:color="auto"/>
            </w:tcBorders>
            <w:shd w:val="clear" w:color="auto" w:fill="EEECE1"/>
            <w:tcMar>
              <w:top w:w="45" w:type="dxa"/>
              <w:left w:w="45" w:type="dxa"/>
              <w:bottom w:w="45" w:type="dxa"/>
              <w:right w:w="45" w:type="dxa"/>
            </w:tcMar>
            <w:hideMark/>
          </w:tcPr>
          <w:p w:rsidR="00CA2861" w:rsidRDefault="00CA2861" w:rsidP="009617D4">
            <w:pPr>
              <w:spacing w:after="0" w:line="240" w:lineRule="auto"/>
              <w:jc w:val="both"/>
            </w:pPr>
          </w:p>
        </w:tc>
      </w:tr>
      <w:tr w:rsidR="00CA2861" w:rsidTr="009617D4">
        <w:trPr>
          <w:trHeight w:val="276"/>
        </w:trPr>
        <w:tc>
          <w:tcPr>
            <w:tcW w:w="0" w:type="auto"/>
            <w:vMerge/>
            <w:tcBorders>
              <w:left w:val="single" w:sz="4" w:space="0" w:color="auto"/>
              <w:bottom w:val="nil"/>
              <w:right w:val="single" w:sz="4" w:space="0" w:color="auto"/>
            </w:tcBorders>
            <w:vAlign w:val="center"/>
            <w:hideMark/>
          </w:tcPr>
          <w:p w:rsidR="00CA2861" w:rsidRDefault="00CA2861" w:rsidP="009617D4">
            <w:pPr>
              <w:spacing w:after="0" w:line="252"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CA2861" w:rsidRDefault="00CA2861" w:rsidP="009617D4">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CA2861" w:rsidRPr="00A740C3" w:rsidRDefault="008B1780" w:rsidP="00AD01A0">
            <w:pPr>
              <w:spacing w:after="0" w:line="252" w:lineRule="auto"/>
              <w:ind w:firstLine="425"/>
              <w:jc w:val="both"/>
              <w:rPr>
                <w:rFonts w:ascii="Tahoma" w:hAnsi="Tahoma" w:cs="Tahoma"/>
                <w:bCs/>
                <w:color w:val="1F497D"/>
                <w:spacing w:val="-2"/>
                <w:sz w:val="20"/>
                <w:szCs w:val="20"/>
              </w:rPr>
            </w:pPr>
            <w:r w:rsidRPr="00EA5258">
              <w:rPr>
                <w:rFonts w:ascii="Tahoma" w:hAnsi="Tahoma" w:cs="Tahoma"/>
                <w:bCs/>
                <w:color w:val="1F497D"/>
                <w:spacing w:val="-2"/>
                <w:sz w:val="20"/>
                <w:szCs w:val="20"/>
              </w:rPr>
              <w:t xml:space="preserve">- </w:t>
            </w:r>
            <w:r w:rsidR="00292874">
              <w:rPr>
                <w:rFonts w:ascii="Tahoma" w:hAnsi="Tahoma" w:cs="Tahoma"/>
                <w:bCs/>
                <w:color w:val="1F497D"/>
                <w:spacing w:val="-2"/>
                <w:sz w:val="20"/>
                <w:szCs w:val="20"/>
              </w:rPr>
              <w:t>14</w:t>
            </w:r>
            <w:r>
              <w:rPr>
                <w:rFonts w:ascii="Tahoma" w:hAnsi="Tahoma" w:cs="Tahoma"/>
                <w:bCs/>
                <w:color w:val="1F497D"/>
                <w:spacing w:val="-2"/>
                <w:sz w:val="20"/>
                <w:szCs w:val="20"/>
              </w:rPr>
              <w:t xml:space="preserve">h30, Đ/c </w:t>
            </w:r>
            <w:r w:rsidR="00AD01A0">
              <w:rPr>
                <w:rFonts w:ascii="Tahoma" w:hAnsi="Tahoma" w:cs="Tahoma"/>
                <w:bCs/>
                <w:color w:val="1F497D"/>
                <w:spacing w:val="-2"/>
                <w:sz w:val="20"/>
                <w:szCs w:val="20"/>
                <w:lang w:val="vi-VN"/>
              </w:rPr>
              <w:t>Dân</w:t>
            </w:r>
            <w:r>
              <w:rPr>
                <w:rFonts w:ascii="Tahoma" w:hAnsi="Tahoma" w:cs="Tahoma"/>
                <w:bCs/>
                <w:color w:val="1F497D"/>
                <w:spacing w:val="-2"/>
                <w:sz w:val="20"/>
                <w:szCs w:val="20"/>
              </w:rPr>
              <w:t xml:space="preserve"> – PGĐ: Dự </w:t>
            </w:r>
            <w:r w:rsidR="00292874">
              <w:rPr>
                <w:rFonts w:ascii="Tahoma" w:hAnsi="Tahoma" w:cs="Tahoma"/>
                <w:bCs/>
                <w:color w:val="1F497D"/>
                <w:spacing w:val="-2"/>
                <w:sz w:val="20"/>
                <w:szCs w:val="20"/>
              </w:rPr>
              <w:t xml:space="preserve">hai </w:t>
            </w:r>
            <w:r>
              <w:rPr>
                <w:rFonts w:ascii="Tahoma" w:hAnsi="Tahoma" w:cs="Tahoma"/>
                <w:bCs/>
                <w:color w:val="1F497D"/>
                <w:spacing w:val="-2"/>
                <w:sz w:val="20"/>
                <w:szCs w:val="20"/>
              </w:rPr>
              <w:t>cuộc họp về việc khai thác thử nghiệm sản phẩ</w:t>
            </w:r>
            <w:r w:rsidR="00590E9F">
              <w:rPr>
                <w:rFonts w:ascii="Tahoma" w:hAnsi="Tahoma" w:cs="Tahoma"/>
                <w:bCs/>
                <w:color w:val="1F497D"/>
                <w:spacing w:val="-2"/>
                <w:sz w:val="20"/>
                <w:szCs w:val="20"/>
              </w:rPr>
              <w:t xml:space="preserve">m du lịch tại Sở Du lịch. </w:t>
            </w:r>
          </w:p>
        </w:tc>
        <w:tc>
          <w:tcPr>
            <w:tcW w:w="915"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CA2861" w:rsidRDefault="00292874" w:rsidP="009617D4">
            <w:pPr>
              <w:spacing w:after="0" w:line="240" w:lineRule="auto"/>
              <w:jc w:val="both"/>
              <w:rPr>
                <w:rFonts w:ascii="Tahoma" w:eastAsia="Calibri" w:hAnsi="Tahoma" w:cs="Tahoma"/>
                <w:bCs/>
                <w:color w:val="1F497D"/>
                <w:sz w:val="16"/>
                <w:szCs w:val="16"/>
                <w:lang w:val="vi-VN"/>
              </w:rPr>
            </w:pPr>
            <w:r>
              <w:rPr>
                <w:rFonts w:ascii="Tahoma" w:eastAsia="Calibri" w:hAnsi="Tahoma" w:cs="Tahoma"/>
                <w:bCs/>
                <w:color w:val="1F497D"/>
                <w:sz w:val="16"/>
                <w:szCs w:val="16"/>
              </w:rPr>
              <w:t>Đại diện phòng XDKTVB cùng dự, chuẩn bị nội dung, tài liệu liên quan.</w:t>
            </w:r>
          </w:p>
        </w:tc>
      </w:tr>
      <w:tr w:rsidR="002623A5" w:rsidTr="009617D4">
        <w:trPr>
          <w:trHeight w:val="195"/>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2623A5" w:rsidRDefault="002623A5"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2623A5" w:rsidRDefault="002623A5"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2623A5" w:rsidRDefault="002623A5"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16/11</w:t>
            </w:r>
          </w:p>
          <w:p w:rsidR="002623A5" w:rsidRDefault="002623A5" w:rsidP="009617D4">
            <w:pPr>
              <w:spacing w:after="0" w:line="252"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Pr="0080091F" w:rsidRDefault="002623A5" w:rsidP="009617D4">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Sáng – PGĐ: Dự cuộc để chuẩn bị một số nội dung tiến tới công tác tổ chức Đại hội đại biểu Hội Luật gia tỉnh Quảng Bình lần thứ VI tại trụ sở Hội Luật gia tỉnh</w:t>
            </w:r>
            <w:r w:rsidR="005C354E">
              <w:rPr>
                <w:rFonts w:ascii="Tahoma" w:eastAsia="Calibri" w:hAnsi="Tahoma" w:cs="Tahoma"/>
                <w:bCs/>
                <w:color w:val="1F497D"/>
                <w:sz w:val="20"/>
                <w:szCs w:val="20"/>
                <w:lang w:val="vi-VN"/>
              </w:rPr>
              <w:t xml:space="preserve"> sau đó dự buổi làm việc kiểm tra tình hình triển khai thực hiện Chương trình MTQG xây dựng nông thôn mới và Chương trình mỗi xã một sản phẩm tại UBND huyện Lệ Thủy</w:t>
            </w:r>
            <w:r w:rsidR="0080091F">
              <w:rPr>
                <w:rFonts w:ascii="Tahoma" w:eastAsia="Calibri" w:hAnsi="Tahoma" w:cs="Tahoma"/>
                <w:bCs/>
                <w:color w:val="1F497D"/>
                <w:sz w:val="20"/>
                <w:szCs w:val="20"/>
              </w:rPr>
              <w:t xml:space="preserve">. </w:t>
            </w:r>
          </w:p>
        </w:tc>
        <w:tc>
          <w:tcPr>
            <w:tcW w:w="915"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2623A5" w:rsidRPr="00337E37" w:rsidRDefault="002623A5" w:rsidP="009617D4">
            <w:pPr>
              <w:spacing w:after="0" w:line="240" w:lineRule="auto"/>
              <w:jc w:val="both"/>
              <w:rPr>
                <w:rFonts w:ascii="Tahoma" w:eastAsia="Calibri" w:hAnsi="Tahoma" w:cs="Tahoma"/>
                <w:bCs/>
                <w:i/>
                <w:color w:val="1F497D"/>
                <w:sz w:val="16"/>
                <w:szCs w:val="16"/>
              </w:rPr>
            </w:pPr>
          </w:p>
        </w:tc>
      </w:tr>
      <w:tr w:rsidR="002623A5" w:rsidTr="0051389C">
        <w:trPr>
          <w:trHeight w:val="495"/>
        </w:trPr>
        <w:tc>
          <w:tcPr>
            <w:tcW w:w="623" w:type="pct"/>
            <w:vMerge/>
            <w:tcBorders>
              <w:left w:val="single" w:sz="4" w:space="0" w:color="auto"/>
              <w:right w:val="single" w:sz="4" w:space="0" w:color="auto"/>
            </w:tcBorders>
            <w:shd w:val="clear" w:color="auto" w:fill="C2D69B"/>
            <w:vAlign w:val="center"/>
            <w:hideMark/>
          </w:tcPr>
          <w:p w:rsidR="002623A5" w:rsidRDefault="002623A5" w:rsidP="009617D4">
            <w:pPr>
              <w:spacing w:after="0" w:line="252"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jc w:val="center"/>
              <w:rPr>
                <w:rFonts w:ascii="Tahoma" w:hAnsi="Tahoma" w:cs="Tahoma"/>
                <w:b/>
                <w:bCs/>
                <w:color w:val="1F497D"/>
                <w:sz w:val="18"/>
                <w:szCs w:val="18"/>
              </w:rPr>
            </w:pPr>
          </w:p>
        </w:tc>
        <w:tc>
          <w:tcPr>
            <w:tcW w:w="2978" w:type="pct"/>
            <w:vMerge w:val="restart"/>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ind w:firstLine="425"/>
              <w:jc w:val="both"/>
              <w:rPr>
                <w:rFonts w:ascii="Tahoma" w:eastAsia="Calibri" w:hAnsi="Tahoma" w:cs="Tahoma"/>
                <w:bCs/>
                <w:color w:val="1F497D"/>
                <w:sz w:val="20"/>
                <w:szCs w:val="20"/>
              </w:rPr>
            </w:pPr>
            <w:r w:rsidRPr="00EA5258">
              <w:rPr>
                <w:rFonts w:ascii="Tahoma" w:hAnsi="Tahoma" w:cs="Tahoma"/>
                <w:bCs/>
                <w:color w:val="1F497D"/>
                <w:spacing w:val="-2"/>
                <w:sz w:val="20"/>
                <w:szCs w:val="20"/>
              </w:rPr>
              <w:t xml:space="preserve">- </w:t>
            </w:r>
            <w:r>
              <w:rPr>
                <w:rFonts w:ascii="Tahoma" w:hAnsi="Tahoma" w:cs="Tahoma"/>
                <w:bCs/>
                <w:color w:val="1F497D"/>
                <w:spacing w:val="-2"/>
                <w:sz w:val="20"/>
                <w:szCs w:val="20"/>
              </w:rPr>
              <w:t>Đ/c Hương – PGĐ</w:t>
            </w:r>
            <w:r w:rsidR="009625CA">
              <w:rPr>
                <w:rFonts w:ascii="Tahoma" w:hAnsi="Tahoma" w:cs="Tahoma"/>
                <w:bCs/>
                <w:color w:val="1F497D"/>
                <w:spacing w:val="-2"/>
                <w:sz w:val="20"/>
                <w:szCs w:val="20"/>
                <w:lang w:val="vi-VN"/>
              </w:rPr>
              <w:t>, Đ/c Dân - PGĐ</w:t>
            </w:r>
            <w:r>
              <w:rPr>
                <w:rFonts w:ascii="Tahoma" w:hAnsi="Tahoma" w:cs="Tahoma"/>
                <w:bCs/>
                <w:color w:val="1F497D"/>
                <w:spacing w:val="-2"/>
                <w:sz w:val="20"/>
                <w:szCs w:val="20"/>
              </w:rPr>
              <w:t>: Làm việc tại cơ quan.</w:t>
            </w:r>
          </w:p>
        </w:tc>
        <w:tc>
          <w:tcPr>
            <w:tcW w:w="915" w:type="pct"/>
            <w:vMerge/>
            <w:tcBorders>
              <w:left w:val="single" w:sz="4" w:space="0" w:color="auto"/>
              <w:bottom w:val="nil"/>
              <w:right w:val="single" w:sz="4" w:space="0" w:color="auto"/>
            </w:tcBorders>
            <w:shd w:val="clear" w:color="auto" w:fill="C2D69B"/>
            <w:tcMar>
              <w:top w:w="45" w:type="dxa"/>
              <w:left w:w="45" w:type="dxa"/>
              <w:bottom w:w="45" w:type="dxa"/>
              <w:right w:w="45" w:type="dxa"/>
            </w:tcMar>
          </w:tcPr>
          <w:p w:rsidR="002623A5" w:rsidRPr="00337E37" w:rsidRDefault="002623A5" w:rsidP="009617D4">
            <w:pPr>
              <w:spacing w:after="0" w:line="240" w:lineRule="auto"/>
              <w:jc w:val="both"/>
              <w:rPr>
                <w:rFonts w:ascii="Tahoma" w:eastAsia="Calibri" w:hAnsi="Tahoma" w:cs="Tahoma"/>
                <w:bCs/>
                <w:i/>
                <w:color w:val="1F497D"/>
                <w:sz w:val="16"/>
                <w:szCs w:val="16"/>
              </w:rPr>
            </w:pPr>
          </w:p>
        </w:tc>
      </w:tr>
      <w:tr w:rsidR="002623A5" w:rsidTr="002623A5">
        <w:trPr>
          <w:trHeight w:val="195"/>
        </w:trPr>
        <w:tc>
          <w:tcPr>
            <w:tcW w:w="623" w:type="pct"/>
            <w:vMerge/>
            <w:tcBorders>
              <w:left w:val="single" w:sz="4" w:space="0" w:color="auto"/>
              <w:right w:val="single" w:sz="4" w:space="0" w:color="auto"/>
            </w:tcBorders>
            <w:shd w:val="clear" w:color="auto" w:fill="C2D69B"/>
            <w:vAlign w:val="center"/>
            <w:hideMark/>
          </w:tcPr>
          <w:p w:rsidR="002623A5" w:rsidRDefault="002623A5" w:rsidP="009617D4">
            <w:pPr>
              <w:spacing w:after="0" w:line="252"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jc w:val="center"/>
              <w:rPr>
                <w:rFonts w:ascii="Tahoma" w:hAnsi="Tahoma" w:cs="Tahoma"/>
                <w:b/>
                <w:bCs/>
                <w:color w:val="1F497D"/>
                <w:sz w:val="18"/>
                <w:szCs w:val="18"/>
              </w:rPr>
            </w:pPr>
          </w:p>
        </w:tc>
        <w:tc>
          <w:tcPr>
            <w:tcW w:w="2978"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ind w:firstLine="425"/>
              <w:jc w:val="both"/>
              <w:rPr>
                <w:rFonts w:ascii="Tahoma" w:eastAsia="Calibri" w:hAnsi="Tahoma" w:cs="Tahoma"/>
                <w:bCs/>
                <w:color w:val="1F497D"/>
                <w:sz w:val="20"/>
                <w:szCs w:val="20"/>
              </w:rPr>
            </w:pPr>
          </w:p>
        </w:tc>
        <w:tc>
          <w:tcPr>
            <w:tcW w:w="915" w:type="pct"/>
            <w:vMerge/>
            <w:tcBorders>
              <w:left w:val="single" w:sz="4" w:space="0" w:color="auto"/>
              <w:right w:val="single" w:sz="4" w:space="0" w:color="auto"/>
            </w:tcBorders>
            <w:shd w:val="clear" w:color="auto" w:fill="C2D69B"/>
            <w:tcMar>
              <w:top w:w="45" w:type="dxa"/>
              <w:left w:w="45" w:type="dxa"/>
              <w:bottom w:w="45" w:type="dxa"/>
              <w:right w:w="45" w:type="dxa"/>
            </w:tcMar>
          </w:tcPr>
          <w:p w:rsidR="002623A5" w:rsidRDefault="002623A5" w:rsidP="009617D4">
            <w:pPr>
              <w:spacing w:after="0" w:line="240" w:lineRule="auto"/>
              <w:jc w:val="both"/>
              <w:rPr>
                <w:rFonts w:ascii="Tahoma" w:eastAsia="Calibri" w:hAnsi="Tahoma" w:cs="Tahoma"/>
                <w:bCs/>
                <w:color w:val="1F497D"/>
                <w:sz w:val="16"/>
                <w:szCs w:val="16"/>
              </w:rPr>
            </w:pPr>
          </w:p>
        </w:tc>
      </w:tr>
      <w:tr w:rsidR="002623A5" w:rsidTr="002623A5">
        <w:trPr>
          <w:trHeight w:val="383"/>
        </w:trPr>
        <w:tc>
          <w:tcPr>
            <w:tcW w:w="0" w:type="auto"/>
            <w:vMerge/>
            <w:tcBorders>
              <w:left w:val="single" w:sz="4" w:space="0" w:color="auto"/>
              <w:right w:val="single" w:sz="4" w:space="0" w:color="auto"/>
            </w:tcBorders>
            <w:vAlign w:val="center"/>
            <w:hideMark/>
          </w:tcPr>
          <w:p w:rsidR="002623A5" w:rsidRDefault="002623A5" w:rsidP="009617D4">
            <w:pPr>
              <w:spacing w:after="0" w:line="252"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p w:rsidR="002623A5" w:rsidRPr="002070BF" w:rsidRDefault="002623A5" w:rsidP="009617D4">
            <w:pPr>
              <w:spacing w:after="0" w:line="252" w:lineRule="auto"/>
              <w:ind w:firstLine="421"/>
              <w:rPr>
                <w:rFonts w:ascii="Tahoma" w:hAnsi="Tahoma" w:cs="Tahoma"/>
                <w:bCs/>
                <w:color w:val="1F497D"/>
                <w:spacing w:val="-2"/>
                <w:sz w:val="20"/>
                <w:szCs w:val="20"/>
              </w:rPr>
            </w:pP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2623A5" w:rsidRDefault="002623A5" w:rsidP="009617D4">
            <w:pPr>
              <w:spacing w:after="0" w:line="240" w:lineRule="auto"/>
              <w:jc w:val="both"/>
              <w:rPr>
                <w:rFonts w:ascii="Tahoma" w:eastAsia="Calibri" w:hAnsi="Tahoma" w:cs="Tahoma"/>
                <w:bCs/>
                <w:color w:val="1F497D"/>
                <w:sz w:val="16"/>
                <w:szCs w:val="16"/>
              </w:rPr>
            </w:pPr>
          </w:p>
        </w:tc>
      </w:tr>
      <w:tr w:rsidR="002623A5" w:rsidTr="003E1548">
        <w:trPr>
          <w:trHeight w:val="382"/>
        </w:trPr>
        <w:tc>
          <w:tcPr>
            <w:tcW w:w="0" w:type="auto"/>
            <w:vMerge/>
            <w:tcBorders>
              <w:left w:val="single" w:sz="4" w:space="0" w:color="auto"/>
              <w:right w:val="single" w:sz="4" w:space="0" w:color="auto"/>
            </w:tcBorders>
            <w:vAlign w:val="center"/>
            <w:hideMark/>
          </w:tcPr>
          <w:p w:rsidR="002623A5" w:rsidRDefault="002623A5" w:rsidP="009617D4">
            <w:pPr>
              <w:spacing w:after="0" w:line="252"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17D4">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2623A5" w:rsidRDefault="002623A5" w:rsidP="009625CA">
            <w:pPr>
              <w:spacing w:after="0" w:line="252" w:lineRule="auto"/>
              <w:ind w:firstLine="421"/>
              <w:jc w:val="both"/>
              <w:rPr>
                <w:rFonts w:ascii="Tahoma" w:eastAsia="Calibri" w:hAnsi="Tahoma" w:cs="Tahoma"/>
                <w:bCs/>
                <w:color w:val="1F497D"/>
                <w:sz w:val="20"/>
                <w:szCs w:val="20"/>
              </w:rPr>
            </w:pPr>
            <w:r>
              <w:rPr>
                <w:rFonts w:ascii="Tahoma" w:eastAsia="Calibri" w:hAnsi="Tahoma" w:cs="Tahoma"/>
                <w:bCs/>
                <w:color w:val="1F497D"/>
                <w:sz w:val="20"/>
                <w:szCs w:val="20"/>
              </w:rPr>
              <w:t>- 13h30, Đ/c Dân – PGĐ: Dự buổi kiểm tra tình hình hoạt động của chi nhánh tổ chức hành nghề luật sư tại Bố Trạch.</w:t>
            </w:r>
          </w:p>
        </w:tc>
        <w:tc>
          <w:tcPr>
            <w:tcW w:w="91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2623A5" w:rsidRDefault="002623A5" w:rsidP="009617D4">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chuyên viên phòng HCTP&amp;BTTP cùng dự.</w:t>
            </w:r>
          </w:p>
        </w:tc>
      </w:tr>
      <w:tr w:rsidR="008B44FB" w:rsidTr="008B44FB">
        <w:trPr>
          <w:trHeight w:val="255"/>
        </w:trPr>
        <w:tc>
          <w:tcPr>
            <w:tcW w:w="623" w:type="pct"/>
            <w:vMerge w:val="restart"/>
            <w:tcBorders>
              <w:top w:val="single" w:sz="6" w:space="0" w:color="auto"/>
              <w:left w:val="single" w:sz="4" w:space="0" w:color="auto"/>
              <w:right w:val="single" w:sz="4" w:space="0" w:color="auto"/>
            </w:tcBorders>
            <w:vAlign w:val="center"/>
            <w:hideMark/>
          </w:tcPr>
          <w:p w:rsidR="008B44FB" w:rsidRDefault="008B44FB"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8B44FB" w:rsidRDefault="008B44FB"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8B44FB" w:rsidRDefault="008B44FB"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17/11</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B44FB" w:rsidRDefault="008B44FB"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B44FB" w:rsidRPr="00FF7841" w:rsidRDefault="00803E70" w:rsidP="00803E70">
            <w:pPr>
              <w:spacing w:after="0" w:line="252"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B44FB">
              <w:rPr>
                <w:rFonts w:ascii="Tahoma" w:eastAsia="Calibri" w:hAnsi="Tahoma" w:cs="Tahoma"/>
                <w:bCs/>
                <w:color w:val="1F497D"/>
                <w:sz w:val="20"/>
                <w:szCs w:val="20"/>
              </w:rPr>
              <w:t>Đ/c Tiến – GĐ</w:t>
            </w:r>
            <w:r>
              <w:rPr>
                <w:rFonts w:ascii="Tahoma" w:eastAsia="Calibri" w:hAnsi="Tahoma" w:cs="Tahoma"/>
                <w:bCs/>
                <w:color w:val="1F497D"/>
                <w:sz w:val="20"/>
                <w:szCs w:val="20"/>
              </w:rPr>
              <w:t xml:space="preserve">, Đ/c Sáng – PGĐ, Đ/c Hương – PGĐ: Làm việc tại cơ quan. </w:t>
            </w: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B44FB" w:rsidRDefault="008B44FB" w:rsidP="009617D4">
            <w:pPr>
              <w:spacing w:after="0" w:line="240" w:lineRule="auto"/>
              <w:jc w:val="both"/>
              <w:rPr>
                <w:rFonts w:ascii="Tahoma" w:eastAsia="Calibri" w:hAnsi="Tahoma" w:cs="Tahoma"/>
                <w:bCs/>
                <w:color w:val="1F497D"/>
                <w:sz w:val="16"/>
                <w:szCs w:val="16"/>
              </w:rPr>
            </w:pPr>
          </w:p>
        </w:tc>
      </w:tr>
      <w:tr w:rsidR="003E1548" w:rsidTr="003E1548">
        <w:trPr>
          <w:trHeight w:val="255"/>
        </w:trPr>
        <w:tc>
          <w:tcPr>
            <w:tcW w:w="623" w:type="pct"/>
            <w:vMerge/>
            <w:tcBorders>
              <w:top w:val="single" w:sz="6" w:space="0" w:color="auto"/>
              <w:left w:val="single" w:sz="4" w:space="0" w:color="auto"/>
              <w:right w:val="single" w:sz="4" w:space="0" w:color="auto"/>
            </w:tcBorders>
            <w:vAlign w:val="center"/>
            <w:hideMark/>
          </w:tcPr>
          <w:p w:rsidR="003E1548" w:rsidRDefault="003E1548" w:rsidP="009617D4">
            <w:pPr>
              <w:spacing w:after="0" w:line="252" w:lineRule="auto"/>
              <w:jc w:val="center"/>
              <w:rPr>
                <w:rFonts w:ascii="Tahoma" w:eastAsia="Times New Roman" w:hAnsi="Tahoma" w:cs="Tahoma"/>
                <w:b/>
                <w:bCs/>
                <w:color w:val="1F497D"/>
                <w:sz w:val="18"/>
                <w:szCs w:val="18"/>
              </w:rPr>
            </w:pPr>
          </w:p>
        </w:tc>
        <w:tc>
          <w:tcPr>
            <w:tcW w:w="484" w:type="pct"/>
            <w:vMerge/>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3E1548" w:rsidRDefault="003E1548" w:rsidP="009617D4">
            <w:pPr>
              <w:spacing w:after="0" w:line="252" w:lineRule="auto"/>
              <w:jc w:val="center"/>
              <w:rPr>
                <w:rFonts w:ascii="Tahoma" w:eastAsia="Times New Roman" w:hAnsi="Tahoma" w:cs="Tahoma"/>
                <w:b/>
                <w:bCs/>
                <w:color w:val="1F497D"/>
                <w:sz w:val="18"/>
                <w:szCs w:val="18"/>
              </w:rPr>
            </w:pPr>
          </w:p>
        </w:tc>
        <w:tc>
          <w:tcPr>
            <w:tcW w:w="2978" w:type="pct"/>
            <w:tcBorders>
              <w:left w:val="single" w:sz="4" w:space="0" w:color="auto"/>
              <w:right w:val="single" w:sz="4" w:space="0" w:color="auto"/>
            </w:tcBorders>
            <w:shd w:val="clear" w:color="auto" w:fill="FBFBEB"/>
            <w:tcMar>
              <w:top w:w="45" w:type="dxa"/>
              <w:left w:w="45" w:type="dxa"/>
              <w:bottom w:w="45" w:type="dxa"/>
              <w:right w:w="45" w:type="dxa"/>
            </w:tcMar>
            <w:hideMark/>
          </w:tcPr>
          <w:p w:rsidR="003E1548" w:rsidRPr="003E1548" w:rsidRDefault="003E1548" w:rsidP="00E525A0">
            <w:pPr>
              <w:spacing w:after="0" w:line="252" w:lineRule="auto"/>
              <w:ind w:firstLine="466"/>
              <w:jc w:val="both"/>
              <w:rPr>
                <w:rFonts w:ascii="Tahoma" w:eastAsia="Calibri" w:hAnsi="Tahoma" w:cs="Tahoma"/>
                <w:bCs/>
                <w:color w:val="1F497D"/>
                <w:sz w:val="20"/>
                <w:szCs w:val="20"/>
                <w:lang w:val="vi-VN"/>
              </w:rPr>
            </w:pPr>
            <w:r>
              <w:rPr>
                <w:rFonts w:ascii="Tahoma" w:eastAsia="Calibri" w:hAnsi="Tahoma" w:cs="Tahoma"/>
                <w:bCs/>
                <w:color w:val="1F497D"/>
                <w:sz w:val="20"/>
                <w:szCs w:val="20"/>
                <w:lang w:val="vi-VN"/>
              </w:rPr>
              <w:t>- 0</w:t>
            </w:r>
            <w:r w:rsidR="00E525A0">
              <w:rPr>
                <w:rFonts w:ascii="Tahoma" w:eastAsia="Calibri" w:hAnsi="Tahoma" w:cs="Tahoma"/>
                <w:bCs/>
                <w:color w:val="1F497D"/>
                <w:sz w:val="20"/>
                <w:szCs w:val="20"/>
              </w:rPr>
              <w:t>7</w:t>
            </w:r>
            <w:r>
              <w:rPr>
                <w:rFonts w:ascii="Tahoma" w:eastAsia="Calibri" w:hAnsi="Tahoma" w:cs="Tahoma"/>
                <w:bCs/>
                <w:color w:val="1F497D"/>
                <w:sz w:val="20"/>
                <w:szCs w:val="20"/>
                <w:lang w:val="vi-VN"/>
              </w:rPr>
              <w:t>h</w:t>
            </w:r>
            <w:r w:rsidR="00E525A0">
              <w:rPr>
                <w:rFonts w:ascii="Tahoma" w:eastAsia="Calibri" w:hAnsi="Tahoma" w:cs="Tahoma"/>
                <w:bCs/>
                <w:color w:val="1F497D"/>
                <w:sz w:val="20"/>
                <w:szCs w:val="20"/>
              </w:rPr>
              <w:t>30</w:t>
            </w:r>
            <w:r>
              <w:rPr>
                <w:rFonts w:ascii="Tahoma" w:eastAsia="Calibri" w:hAnsi="Tahoma" w:cs="Tahoma"/>
                <w:bCs/>
                <w:color w:val="1F497D"/>
                <w:sz w:val="20"/>
                <w:szCs w:val="20"/>
                <w:lang w:val="vi-VN"/>
              </w:rPr>
              <w:t xml:space="preserve">, Đ/c Dân – PGĐ: Dự </w:t>
            </w:r>
            <w:r w:rsidRPr="003E1548">
              <w:rPr>
                <w:rFonts w:ascii="Tahoma" w:eastAsia="Calibri" w:hAnsi="Tahoma" w:cs="Tahoma"/>
                <w:bCs/>
                <w:color w:val="1F497D"/>
                <w:sz w:val="20"/>
                <w:szCs w:val="20"/>
              </w:rPr>
              <w:t>buổi làm việc với Đoàn kiểm tra của Bộ Nội vụ</w:t>
            </w:r>
            <w:r>
              <w:rPr>
                <w:rFonts w:ascii="Tahoma" w:eastAsia="Calibri" w:hAnsi="Tahoma" w:cs="Tahoma"/>
                <w:bCs/>
                <w:color w:val="1F497D"/>
                <w:sz w:val="20"/>
                <w:szCs w:val="20"/>
                <w:lang w:val="vi-VN"/>
              </w:rPr>
              <w:t xml:space="preserve"> tại trường Đại học Quảng Bình.</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3E1548" w:rsidRDefault="003E1548" w:rsidP="009617D4">
            <w:pPr>
              <w:spacing w:after="0" w:line="240" w:lineRule="auto"/>
              <w:jc w:val="both"/>
              <w:rPr>
                <w:rFonts w:ascii="Tahoma" w:eastAsia="Calibri" w:hAnsi="Tahoma" w:cs="Tahoma"/>
                <w:bCs/>
                <w:color w:val="1F497D"/>
                <w:sz w:val="16"/>
                <w:szCs w:val="16"/>
              </w:rPr>
            </w:pPr>
          </w:p>
        </w:tc>
      </w:tr>
      <w:tr w:rsidR="008B44FB" w:rsidTr="00AF4AD8">
        <w:trPr>
          <w:trHeight w:val="232"/>
        </w:trPr>
        <w:tc>
          <w:tcPr>
            <w:tcW w:w="0" w:type="auto"/>
            <w:vMerge/>
            <w:tcBorders>
              <w:left w:val="single" w:sz="4" w:space="0" w:color="auto"/>
              <w:bottom w:val="single" w:sz="4" w:space="0" w:color="auto"/>
              <w:right w:val="single" w:sz="4" w:space="0" w:color="auto"/>
            </w:tcBorders>
            <w:vAlign w:val="center"/>
            <w:hideMark/>
          </w:tcPr>
          <w:p w:rsidR="008B44FB" w:rsidRDefault="008B44FB" w:rsidP="009617D4">
            <w:pPr>
              <w:spacing w:after="0" w:line="252" w:lineRule="auto"/>
              <w:rPr>
                <w:rFonts w:ascii="Tahoma" w:eastAsia="Times New Roman" w:hAnsi="Tahoma" w:cs="Tahoma"/>
                <w:sz w:val="18"/>
                <w:szCs w:val="18"/>
              </w:rPr>
            </w:pPr>
          </w:p>
        </w:tc>
        <w:tc>
          <w:tcPr>
            <w:tcW w:w="484" w:type="pct"/>
            <w:tcBorders>
              <w:top w:val="single" w:sz="6"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44FB" w:rsidRDefault="008B44FB" w:rsidP="009617D4">
            <w:pPr>
              <w:spacing w:after="0" w:line="252"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44FB" w:rsidRPr="004E658C" w:rsidRDefault="00623997" w:rsidP="00623997">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Lãnh đạo Sở tham gia cuộc họp </w:t>
            </w:r>
            <w:r w:rsidRPr="00623997">
              <w:rPr>
                <w:rFonts w:ascii="Tahoma" w:eastAsia="Calibri" w:hAnsi="Tahoma" w:cs="Tahoma"/>
                <w:bCs/>
                <w:color w:val="1F497D"/>
                <w:sz w:val="20"/>
                <w:szCs w:val="20"/>
              </w:rPr>
              <w:t>đánh giá hoạt động và xếp loại, bình xét thi đua năm 2023</w:t>
            </w:r>
            <w:r>
              <w:rPr>
                <w:rFonts w:ascii="Tahoma" w:eastAsia="Calibri" w:hAnsi="Tahoma" w:cs="Tahoma"/>
                <w:bCs/>
                <w:color w:val="1F497D"/>
                <w:sz w:val="20"/>
                <w:szCs w:val="20"/>
              </w:rPr>
              <w:t xml:space="preserve"> của Tổ Công đoàn VPS.</w:t>
            </w:r>
          </w:p>
        </w:tc>
        <w:tc>
          <w:tcPr>
            <w:tcW w:w="915"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8B44FB" w:rsidRDefault="00623997" w:rsidP="009617D4">
            <w:pPr>
              <w:spacing w:after="0" w:line="240" w:lineRule="auto"/>
            </w:pPr>
            <w:r w:rsidRPr="00623997">
              <w:rPr>
                <w:rFonts w:ascii="Tahoma" w:eastAsia="Calibri" w:hAnsi="Tahoma" w:cs="Tahoma"/>
                <w:bCs/>
                <w:color w:val="1F497D"/>
                <w:sz w:val="16"/>
                <w:szCs w:val="16"/>
              </w:rPr>
              <w:t>- Đoàn viên Tổ Công đoàn VPS.</w:t>
            </w:r>
            <w:r>
              <w:t xml:space="preserve"> </w:t>
            </w:r>
          </w:p>
        </w:tc>
      </w:tr>
      <w:tr w:rsidR="00122D33" w:rsidTr="009617D4">
        <w:trPr>
          <w:trHeight w:val="271"/>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122D33" w:rsidRDefault="00122D33"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122D33" w:rsidRDefault="00122D33"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122D33" w:rsidRDefault="008F52D6"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18</w:t>
            </w:r>
            <w:r w:rsidR="00122D33">
              <w:rPr>
                <w:rFonts w:ascii="Tahoma" w:eastAsia="Times New Roman" w:hAnsi="Tahoma" w:cs="Tahoma"/>
                <w:b/>
                <w:bCs/>
                <w:color w:val="1F497D"/>
                <w:sz w:val="18"/>
                <w:szCs w:val="18"/>
              </w:rPr>
              <w:t>/11</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22D33" w:rsidRDefault="00122D33" w:rsidP="009617D4">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122D33" w:rsidRPr="00D9455D" w:rsidRDefault="00122D33" w:rsidP="009617D4">
            <w:pPr>
              <w:spacing w:after="0" w:line="25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Tiến - GĐ: trực lãnh đạo.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122D33" w:rsidRDefault="00122D33" w:rsidP="009617D4">
            <w:pPr>
              <w:spacing w:after="0" w:line="24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122D33" w:rsidTr="009617D4">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122D33" w:rsidRDefault="00122D33" w:rsidP="009617D4">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22D33" w:rsidRDefault="00122D33"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122D33" w:rsidRPr="002D041B" w:rsidRDefault="00122D33" w:rsidP="009617D4">
            <w:pPr>
              <w:spacing w:after="0" w:line="252" w:lineRule="auto"/>
              <w:rPr>
                <w:rFonts w:ascii="Tahoma" w:eastAsia="Times New Roman" w:hAnsi="Tahoma" w:cs="Tahoma"/>
                <w:bCs/>
                <w:color w:val="17365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122D33" w:rsidRDefault="00122D33" w:rsidP="009617D4">
            <w:pPr>
              <w:spacing w:after="0"/>
              <w:rPr>
                <w:rFonts w:ascii="Tahoma" w:eastAsia="Times New Roman" w:hAnsi="Tahoma" w:cs="Tahoma"/>
                <w:b/>
                <w:bCs/>
                <w:color w:val="1F497D"/>
                <w:sz w:val="18"/>
                <w:szCs w:val="18"/>
              </w:rPr>
            </w:pPr>
          </w:p>
        </w:tc>
      </w:tr>
      <w:tr w:rsidR="00122D33" w:rsidTr="009617D4">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122D33" w:rsidRDefault="00122D33"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122D33" w:rsidRDefault="00122D33"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122D33" w:rsidRDefault="008F52D6"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19</w:t>
            </w:r>
            <w:r w:rsidR="00122D33">
              <w:rPr>
                <w:rFonts w:ascii="Tahoma" w:eastAsia="Times New Roman" w:hAnsi="Tahoma" w:cs="Tahoma"/>
                <w:b/>
                <w:bCs/>
                <w:color w:val="1F497D"/>
                <w:sz w:val="18"/>
                <w:szCs w:val="18"/>
              </w:rPr>
              <w:t>/11</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122D33" w:rsidRDefault="00122D33" w:rsidP="009617D4">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122D33" w:rsidRDefault="00122D33" w:rsidP="009617D4">
            <w:pPr>
              <w:spacing w:after="0" w:line="252"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Pr="007C48E6">
              <w:rPr>
                <w:rFonts w:ascii="Tahoma" w:eastAsia="Calibri" w:hAnsi="Tahoma" w:cs="Tahoma"/>
                <w:bCs/>
                <w:color w:val="1F497D"/>
                <w:sz w:val="20"/>
                <w:szCs w:val="20"/>
              </w:rPr>
              <w:t xml:space="preserve"> </w:t>
            </w:r>
            <w:r>
              <w:rPr>
                <w:rFonts w:ascii="Tahoma" w:eastAsia="Times New Roman" w:hAnsi="Tahoma" w:cs="Tahoma"/>
                <w:bCs/>
                <w:color w:val="17365D"/>
                <w:sz w:val="20"/>
                <w:szCs w:val="20"/>
              </w:rPr>
              <w:t>Đ/c Sáng - PGĐ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122D33" w:rsidRDefault="00122D33" w:rsidP="009617D4">
            <w:pPr>
              <w:spacing w:after="0"/>
            </w:pPr>
          </w:p>
        </w:tc>
      </w:tr>
      <w:tr w:rsidR="00122D33" w:rsidTr="009617D4">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122D33" w:rsidRDefault="00122D33" w:rsidP="009617D4">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122D33" w:rsidRDefault="00122D33" w:rsidP="009617D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122D33" w:rsidRDefault="00122D33" w:rsidP="009617D4">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122D33" w:rsidRDefault="00122D33" w:rsidP="009617D4">
            <w:pPr>
              <w:spacing w:after="0"/>
              <w:jc w:val="both"/>
            </w:pPr>
          </w:p>
        </w:tc>
      </w:tr>
    </w:tbl>
    <w:p w:rsidR="00CA2861" w:rsidRDefault="00CA2861" w:rsidP="00CA2861">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CA2861" w:rsidRPr="00E12B9B" w:rsidRDefault="00274235" w:rsidP="00CA2861">
      <w:pPr>
        <w:spacing w:after="0"/>
        <w:rPr>
          <w:rFonts w:ascii="Times New Roman" w:eastAsia="Calibri" w:hAnsi="Times New Roman" w:cs="Times New Roman"/>
          <w:sz w:val="20"/>
          <w:szCs w:val="20"/>
        </w:rPr>
      </w:pPr>
      <w:hyperlink r:id="rId4" w:history="1">
        <w:r w:rsidR="00CA2861">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CA2861"/>
    <w:rsid w:val="00102DF8"/>
    <w:rsid w:val="00122D33"/>
    <w:rsid w:val="00127048"/>
    <w:rsid w:val="002623A5"/>
    <w:rsid w:val="00274235"/>
    <w:rsid w:val="00292874"/>
    <w:rsid w:val="002968E2"/>
    <w:rsid w:val="002B2562"/>
    <w:rsid w:val="002C53DF"/>
    <w:rsid w:val="00386EC9"/>
    <w:rsid w:val="003C29AF"/>
    <w:rsid w:val="003E1548"/>
    <w:rsid w:val="003F2C5B"/>
    <w:rsid w:val="00493730"/>
    <w:rsid w:val="00590E9F"/>
    <w:rsid w:val="005A1577"/>
    <w:rsid w:val="005C354E"/>
    <w:rsid w:val="00623997"/>
    <w:rsid w:val="0080091F"/>
    <w:rsid w:val="00803E70"/>
    <w:rsid w:val="008B1780"/>
    <w:rsid w:val="008B44FB"/>
    <w:rsid w:val="008F52D6"/>
    <w:rsid w:val="00910CF9"/>
    <w:rsid w:val="00932828"/>
    <w:rsid w:val="009625CA"/>
    <w:rsid w:val="009F1336"/>
    <w:rsid w:val="00A20F61"/>
    <w:rsid w:val="00AD01A0"/>
    <w:rsid w:val="00AF4AD8"/>
    <w:rsid w:val="00B65AE3"/>
    <w:rsid w:val="00C274CA"/>
    <w:rsid w:val="00CA2861"/>
    <w:rsid w:val="00DC70E8"/>
    <w:rsid w:val="00E525A0"/>
    <w:rsid w:val="00EE703E"/>
    <w:rsid w:val="00F40CC0"/>
    <w:rsid w:val="00FA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61"/>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A28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2023-11-13T07:42:00Z</dcterms:created>
  <dcterms:modified xsi:type="dcterms:W3CDTF">2023-11-17T01:03:00Z</dcterms:modified>
</cp:coreProperties>
</file>